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04083" w14:textId="77777777" w:rsidR="00DB3F92" w:rsidRDefault="00DB3F92" w:rsidP="00DB3F92">
      <w:pPr>
        <w:shd w:val="clear" w:color="auto" w:fill="FFFFFF"/>
        <w:spacing w:before="100" w:beforeAutospacing="1" w:after="100" w:afterAutospacing="1"/>
        <w:rPr>
          <w:rFonts w:ascii="Arial" w:hAnsi="Arial" w:cs="Arial"/>
        </w:rPr>
      </w:pPr>
      <w:r w:rsidRPr="00DB3F92">
        <w:rPr>
          <w:rFonts w:ascii="Arial" w:eastAsia="Times New Roman" w:hAnsi="Arial" w:cs="Arial"/>
          <w:color w:val="000000"/>
        </w:rPr>
        <w:t>Ad Hoc Committee for Affirming PCC as a Safe Learning Environment </w:t>
      </w:r>
    </w:p>
    <w:p w14:paraId="4CDD06EB" w14:textId="6257A1F4" w:rsidR="00DB3F92" w:rsidRPr="00DB3F92" w:rsidRDefault="00DB3F92" w:rsidP="00DB3F92">
      <w:pPr>
        <w:shd w:val="clear" w:color="auto" w:fill="FFFFFF"/>
        <w:spacing w:before="100" w:beforeAutospacing="1" w:after="100" w:afterAutospacing="1"/>
        <w:rPr>
          <w:rFonts w:ascii="Arial" w:hAnsi="Arial" w:cs="Arial"/>
        </w:rPr>
      </w:pPr>
      <w:r w:rsidRPr="00DB3F92">
        <w:rPr>
          <w:rFonts w:ascii="Arial" w:eastAsia="Times New Roman" w:hAnsi="Arial" w:cs="Arial"/>
          <w:color w:val="000000"/>
        </w:rPr>
        <w:t>May 19, 2017. 11am, President’s Conference Room</w:t>
      </w:r>
    </w:p>
    <w:p w14:paraId="565F3279" w14:textId="77777777" w:rsidR="00DB3F92" w:rsidRPr="00DB3F92" w:rsidRDefault="00DB3F92" w:rsidP="00DB3F92">
      <w:pPr>
        <w:shd w:val="clear" w:color="auto" w:fill="FFFFFF"/>
        <w:spacing w:before="100" w:beforeAutospacing="1" w:after="100" w:afterAutospacing="1"/>
        <w:rPr>
          <w:rFonts w:ascii="Arial" w:hAnsi="Arial" w:cs="Arial"/>
        </w:rPr>
      </w:pPr>
      <w:r w:rsidRPr="00DB3F92">
        <w:rPr>
          <w:rFonts w:ascii="Arial" w:eastAsia="Times New Roman" w:hAnsi="Arial" w:cs="Arial"/>
          <w:color w:val="000000"/>
        </w:rPr>
        <w:t xml:space="preserve">Meeting with Dr. Richard </w:t>
      </w:r>
      <w:proofErr w:type="spellStart"/>
      <w:r w:rsidRPr="00DB3F92">
        <w:rPr>
          <w:rFonts w:ascii="Arial" w:eastAsia="Times New Roman" w:hAnsi="Arial" w:cs="Arial"/>
          <w:color w:val="000000"/>
        </w:rPr>
        <w:t>Storti</w:t>
      </w:r>
      <w:proofErr w:type="spellEnd"/>
      <w:r w:rsidRPr="00DB3F92">
        <w:rPr>
          <w:rFonts w:ascii="Arial" w:eastAsia="Times New Roman" w:hAnsi="Arial" w:cs="Arial"/>
          <w:color w:val="000000"/>
        </w:rPr>
        <w:t xml:space="preserve">, VP, </w:t>
      </w:r>
      <w:r w:rsidRPr="00DB3F92">
        <w:rPr>
          <w:rFonts w:ascii="Arial" w:eastAsia="Times New Roman" w:hAnsi="Arial" w:cs="Arial"/>
        </w:rPr>
        <w:t>Business &amp; Administrative Services</w:t>
      </w:r>
    </w:p>
    <w:p w14:paraId="1D202247" w14:textId="77777777" w:rsidR="00DB3F92" w:rsidRPr="00DB3F92" w:rsidRDefault="00DB3F92" w:rsidP="00DB3F92">
      <w:pPr>
        <w:shd w:val="clear" w:color="auto" w:fill="FFFFFF"/>
        <w:spacing w:before="100" w:beforeAutospacing="1" w:after="100" w:afterAutospacing="1"/>
        <w:rPr>
          <w:rFonts w:ascii="Arial" w:hAnsi="Arial" w:cs="Arial"/>
        </w:rPr>
      </w:pPr>
      <w:r w:rsidRPr="00DB3F92">
        <w:rPr>
          <w:rFonts w:ascii="Arial" w:eastAsia="Times New Roman" w:hAnsi="Arial" w:cs="Arial"/>
          <w:color w:val="222222"/>
        </w:rPr>
        <w:t>Committee Members present: </w:t>
      </w:r>
      <w:r w:rsidRPr="00DB3F92">
        <w:rPr>
          <w:rFonts w:ascii="Arial" w:eastAsia="Times New Roman" w:hAnsi="Arial" w:cs="Arial"/>
          <w:color w:val="333333"/>
        </w:rPr>
        <w:t>Cecilia Medina-</w:t>
      </w:r>
      <w:proofErr w:type="spellStart"/>
      <w:r w:rsidRPr="00DB3F92">
        <w:rPr>
          <w:rFonts w:ascii="Arial" w:eastAsia="Times New Roman" w:hAnsi="Arial" w:cs="Arial"/>
          <w:color w:val="333333"/>
        </w:rPr>
        <w:t>Adamo</w:t>
      </w:r>
      <w:proofErr w:type="spellEnd"/>
      <w:r w:rsidRPr="00DB3F92">
        <w:rPr>
          <w:rFonts w:ascii="Arial" w:eastAsia="Times New Roman" w:hAnsi="Arial" w:cs="Arial"/>
          <w:color w:val="333333"/>
        </w:rPr>
        <w:t>, </w:t>
      </w:r>
      <w:proofErr w:type="spellStart"/>
      <w:r w:rsidRPr="00DB3F92">
        <w:rPr>
          <w:rFonts w:ascii="Arial" w:eastAsia="Times New Roman" w:hAnsi="Arial" w:cs="Arial"/>
          <w:color w:val="333333"/>
        </w:rPr>
        <w:t>Yajaira</w:t>
      </w:r>
      <w:proofErr w:type="spellEnd"/>
      <w:r w:rsidRPr="00DB3F92">
        <w:rPr>
          <w:rFonts w:ascii="Arial" w:eastAsia="Times New Roman" w:hAnsi="Arial" w:cs="Arial"/>
          <w:color w:val="333333"/>
        </w:rPr>
        <w:t xml:space="preserve"> De La Paz</w:t>
      </w:r>
      <w:r w:rsidRPr="00DB3F92">
        <w:rPr>
          <w:rFonts w:ascii="Arial" w:eastAsia="Times New Roman" w:hAnsi="Arial" w:cs="Arial"/>
          <w:color w:val="000000"/>
        </w:rPr>
        <w:t xml:space="preserve">, Christopher West, </w:t>
      </w:r>
      <w:proofErr w:type="gramStart"/>
      <w:r w:rsidRPr="00DB3F92">
        <w:rPr>
          <w:rFonts w:ascii="Arial" w:eastAsia="Times New Roman" w:hAnsi="Arial" w:cs="Arial"/>
          <w:color w:val="000000"/>
        </w:rPr>
        <w:t>Kathy</w:t>
      </w:r>
      <w:proofErr w:type="gramEnd"/>
      <w:r w:rsidRPr="00DB3F92">
        <w:rPr>
          <w:rFonts w:ascii="Arial" w:eastAsia="Times New Roman" w:hAnsi="Arial" w:cs="Arial"/>
          <w:color w:val="000000"/>
        </w:rPr>
        <w:t xml:space="preserve"> Kottaras</w:t>
      </w:r>
    </w:p>
    <w:p w14:paraId="6040652F" w14:textId="59A4496A" w:rsidR="00DB3F92" w:rsidRPr="00DB3F92" w:rsidRDefault="00DB3F92" w:rsidP="00DB3F92">
      <w:pPr>
        <w:spacing w:before="100" w:beforeAutospacing="1" w:after="100" w:afterAutospacing="1"/>
        <w:rPr>
          <w:rFonts w:ascii="Arial" w:hAnsi="Arial" w:cs="Arial"/>
        </w:rPr>
      </w:pPr>
      <w:r w:rsidRPr="00DB3F92">
        <w:rPr>
          <w:rFonts w:ascii="Arial" w:hAnsi="Arial" w:cs="Arial"/>
        </w:rPr>
        <w:t> </w:t>
      </w:r>
      <w:bookmarkStart w:id="0" w:name="_GoBack"/>
      <w:bookmarkEnd w:id="0"/>
    </w:p>
    <w:p w14:paraId="21769F35" w14:textId="77777777" w:rsidR="00DB3F92" w:rsidRPr="00DB3F92" w:rsidRDefault="00DB3F92" w:rsidP="00DB3F92">
      <w:pPr>
        <w:spacing w:before="100" w:beforeAutospacing="1" w:after="100" w:afterAutospacing="1"/>
        <w:ind w:hanging="360"/>
        <w:rPr>
          <w:rFonts w:ascii="Arial" w:hAnsi="Arial" w:cs="Arial"/>
        </w:rPr>
      </w:pPr>
      <w:r w:rsidRPr="00DB3F92">
        <w:rPr>
          <w:rFonts w:ascii="Arial" w:hAnsi="Arial" w:cs="Arial"/>
        </w:rPr>
        <w:t xml:space="preserve">·      Based upon cost, infrastructure, and program needs, minimum 900+ square feet required to meet the center’s needs, and it is turn-key with minimal construction required; agreed to by Dr. </w:t>
      </w:r>
      <w:proofErr w:type="spellStart"/>
      <w:r w:rsidRPr="00DB3F92">
        <w:rPr>
          <w:rFonts w:ascii="Arial" w:hAnsi="Arial" w:cs="Arial"/>
        </w:rPr>
        <w:t>Storti</w:t>
      </w:r>
      <w:proofErr w:type="spellEnd"/>
      <w:r w:rsidRPr="00DB3F92">
        <w:rPr>
          <w:rFonts w:ascii="Arial" w:hAnsi="Arial" w:cs="Arial"/>
        </w:rPr>
        <w:t>, Ruben Smith, and the committee.</w:t>
      </w:r>
    </w:p>
    <w:p w14:paraId="5EC673A4" w14:textId="77777777" w:rsidR="00DB3F92" w:rsidRPr="00DB3F92" w:rsidRDefault="00DB3F92" w:rsidP="00DB3F92">
      <w:pPr>
        <w:spacing w:before="100" w:beforeAutospacing="1" w:after="100" w:afterAutospacing="1"/>
        <w:ind w:hanging="360"/>
        <w:rPr>
          <w:rFonts w:ascii="Arial" w:hAnsi="Arial" w:cs="Arial"/>
        </w:rPr>
      </w:pPr>
      <w:r w:rsidRPr="00DB3F92">
        <w:rPr>
          <w:rFonts w:ascii="Arial" w:hAnsi="Arial" w:cs="Arial"/>
        </w:rPr>
        <w:t xml:space="preserve">·      </w:t>
      </w:r>
      <w:proofErr w:type="gramStart"/>
      <w:r w:rsidRPr="00DB3F92">
        <w:rPr>
          <w:rFonts w:ascii="Arial" w:hAnsi="Arial" w:cs="Arial"/>
        </w:rPr>
        <w:t>While</w:t>
      </w:r>
      <w:proofErr w:type="gramEnd"/>
      <w:r w:rsidRPr="00DB3F92">
        <w:rPr>
          <w:rFonts w:ascii="Arial" w:hAnsi="Arial" w:cs="Arial"/>
        </w:rPr>
        <w:t xml:space="preserve"> a range of other options was discussed, and the variables include cost, timeline, and location, C-150 as one option. C-150 is currently being </w:t>
      </w:r>
      <w:proofErr w:type="gramStart"/>
      <w:r w:rsidRPr="00DB3F92">
        <w:rPr>
          <w:rFonts w:ascii="Arial" w:hAnsi="Arial" w:cs="Arial"/>
        </w:rPr>
        <w:t>used</w:t>
      </w:r>
      <w:proofErr w:type="gramEnd"/>
      <w:r w:rsidRPr="00DB3F92">
        <w:rPr>
          <w:rFonts w:ascii="Arial" w:hAnsi="Arial" w:cs="Arial"/>
        </w:rPr>
        <w:t xml:space="preserve"> as a “swing space” for Strategic Communications, and after June 2017 would be put “offline.” The committee visited the space. </w:t>
      </w:r>
    </w:p>
    <w:p w14:paraId="7E4F4E0A" w14:textId="77777777" w:rsidR="00DB3F92" w:rsidRPr="00DB3F92" w:rsidRDefault="00DB3F92" w:rsidP="00DB3F92">
      <w:pPr>
        <w:spacing w:before="100" w:beforeAutospacing="1" w:after="100" w:afterAutospacing="1"/>
        <w:ind w:left="1440" w:hanging="360"/>
        <w:rPr>
          <w:rFonts w:ascii="Arial" w:hAnsi="Arial" w:cs="Arial"/>
        </w:rPr>
      </w:pPr>
      <w:proofErr w:type="gramStart"/>
      <w:r w:rsidRPr="00DB3F92">
        <w:rPr>
          <w:rFonts w:ascii="Arial" w:hAnsi="Arial" w:cs="Arial"/>
        </w:rPr>
        <w:t>o</w:t>
      </w:r>
      <w:proofErr w:type="gramEnd"/>
      <w:r w:rsidRPr="00DB3F92">
        <w:rPr>
          <w:rFonts w:ascii="Arial" w:hAnsi="Arial" w:cs="Arial"/>
        </w:rPr>
        <w:t>   C-150 is informally served as a data center; there are a number of infrastructure changes that need to be made to accommodate a center including a raised floor for cables, dedicated HVAC system, dedicated fire suppression system, and tech infrastructure for the building.</w:t>
      </w:r>
    </w:p>
    <w:p w14:paraId="4371D250" w14:textId="77777777" w:rsidR="00DB3F92" w:rsidRPr="00DB3F92" w:rsidRDefault="00DB3F92" w:rsidP="00DB3F92">
      <w:pPr>
        <w:spacing w:before="100" w:beforeAutospacing="1" w:after="100" w:afterAutospacing="1"/>
        <w:ind w:left="1440" w:hanging="360"/>
        <w:rPr>
          <w:rFonts w:ascii="Arial" w:hAnsi="Arial" w:cs="Arial"/>
        </w:rPr>
      </w:pPr>
      <w:proofErr w:type="gramStart"/>
      <w:r w:rsidRPr="00DB3F92">
        <w:rPr>
          <w:rFonts w:ascii="Arial" w:hAnsi="Arial" w:cs="Arial"/>
        </w:rPr>
        <w:t>o</w:t>
      </w:r>
      <w:proofErr w:type="gramEnd"/>
      <w:r w:rsidRPr="00DB3F92">
        <w:rPr>
          <w:rFonts w:ascii="Arial" w:hAnsi="Arial" w:cs="Arial"/>
        </w:rPr>
        <w:t>   According to Ruben, the center will be available for occupation and use the week of Thanksgiving, November 2017.</w:t>
      </w:r>
    </w:p>
    <w:p w14:paraId="009E2A7F" w14:textId="77777777" w:rsidR="00DB3F92" w:rsidRPr="00DB3F92" w:rsidRDefault="00DB3F92" w:rsidP="00DB3F92">
      <w:pPr>
        <w:spacing w:before="100" w:beforeAutospacing="1" w:after="100" w:afterAutospacing="1"/>
        <w:rPr>
          <w:rFonts w:ascii="Arial" w:hAnsi="Arial" w:cs="Arial"/>
        </w:rPr>
      </w:pPr>
      <w:r w:rsidRPr="00DB3F92">
        <w:rPr>
          <w:rFonts w:ascii="Arial" w:hAnsi="Arial" w:cs="Arial"/>
        </w:rPr>
        <w:t> </w:t>
      </w:r>
    </w:p>
    <w:p w14:paraId="4ED0FF09" w14:textId="77777777" w:rsidR="00DB3F92" w:rsidRPr="00DB3F92" w:rsidRDefault="00DB3F92" w:rsidP="00DB3F92">
      <w:pPr>
        <w:spacing w:before="100" w:beforeAutospacing="1" w:after="100" w:afterAutospacing="1"/>
        <w:ind w:left="1440" w:hanging="1080"/>
        <w:rPr>
          <w:rFonts w:ascii="Arial" w:hAnsi="Arial" w:cs="Arial"/>
        </w:rPr>
      </w:pPr>
      <w:r w:rsidRPr="00DB3F92">
        <w:rPr>
          <w:rFonts w:ascii="Arial" w:hAnsi="Arial" w:cs="Arial"/>
        </w:rPr>
        <w:t>·      Funding sources will include: Equity Funding (fixtures, technology, and furniture)</w:t>
      </w:r>
    </w:p>
    <w:p w14:paraId="42D4DF40" w14:textId="77777777" w:rsidR="00DB3F92" w:rsidRPr="00DB3F92" w:rsidRDefault="00DB3F92" w:rsidP="00DB3F92">
      <w:pPr>
        <w:spacing w:before="100" w:beforeAutospacing="1" w:after="100" w:afterAutospacing="1"/>
        <w:ind w:left="1440" w:hanging="1080"/>
        <w:rPr>
          <w:rFonts w:ascii="Arial" w:hAnsi="Arial" w:cs="Arial"/>
        </w:rPr>
      </w:pPr>
      <w:r w:rsidRPr="00DB3F92">
        <w:rPr>
          <w:rFonts w:ascii="Arial" w:hAnsi="Arial" w:cs="Arial"/>
        </w:rPr>
        <w:t xml:space="preserve">·      </w:t>
      </w:r>
      <w:proofErr w:type="gramStart"/>
      <w:r w:rsidRPr="00DB3F92">
        <w:rPr>
          <w:rFonts w:ascii="Arial" w:hAnsi="Arial" w:cs="Arial"/>
        </w:rPr>
        <w:t>As</w:t>
      </w:r>
      <w:proofErr w:type="gramEnd"/>
      <w:r w:rsidRPr="00DB3F92">
        <w:rPr>
          <w:rFonts w:ascii="Arial" w:hAnsi="Arial" w:cs="Arial"/>
        </w:rPr>
        <w:t xml:space="preserve"> discussed, the Safe Zones Coalition needs the space to be up and running no later than Fall 2017. </w:t>
      </w:r>
    </w:p>
    <w:p w14:paraId="7B857D87" w14:textId="77777777" w:rsidR="00DB3F92" w:rsidRPr="00DB3F92" w:rsidRDefault="00DB3F92" w:rsidP="00DB3F92">
      <w:pPr>
        <w:spacing w:before="100" w:beforeAutospacing="1" w:after="100" w:afterAutospacing="1"/>
        <w:rPr>
          <w:rFonts w:ascii="Arial" w:hAnsi="Arial" w:cs="Arial"/>
        </w:rPr>
      </w:pPr>
      <w:r w:rsidRPr="00DB3F92">
        <w:rPr>
          <w:rFonts w:ascii="Arial" w:hAnsi="Arial" w:cs="Arial"/>
        </w:rPr>
        <w:t> </w:t>
      </w:r>
    </w:p>
    <w:p w14:paraId="4B2D97BB" w14:textId="77777777" w:rsidR="00DB3F92" w:rsidRPr="00DB3F92" w:rsidRDefault="00DB3F92" w:rsidP="00DB3F92">
      <w:pPr>
        <w:spacing w:before="100" w:beforeAutospacing="1" w:after="100" w:afterAutospacing="1"/>
        <w:rPr>
          <w:rFonts w:ascii="Arial" w:hAnsi="Arial" w:cs="Arial"/>
        </w:rPr>
      </w:pPr>
      <w:r w:rsidRPr="00DB3F92">
        <w:rPr>
          <w:rFonts w:ascii="Arial" w:hAnsi="Arial" w:cs="Arial"/>
        </w:rPr>
        <w:t xml:space="preserve">Dr. </w:t>
      </w:r>
      <w:proofErr w:type="spellStart"/>
      <w:r w:rsidRPr="00DB3F92">
        <w:rPr>
          <w:rFonts w:ascii="Arial" w:hAnsi="Arial" w:cs="Arial"/>
        </w:rPr>
        <w:t>Storti</w:t>
      </w:r>
      <w:proofErr w:type="spellEnd"/>
      <w:r w:rsidRPr="00DB3F92">
        <w:rPr>
          <w:rFonts w:ascii="Arial" w:hAnsi="Arial" w:cs="Arial"/>
        </w:rPr>
        <w:t xml:space="preserve"> to follow up with the committee next week. </w:t>
      </w:r>
    </w:p>
    <w:p w14:paraId="614F4ED6" w14:textId="77777777" w:rsidR="00906C8D" w:rsidRPr="00DB3F92" w:rsidRDefault="00906C8D" w:rsidP="00DB3F92">
      <w:pPr>
        <w:rPr>
          <w:rFonts w:ascii="Arial" w:hAnsi="Arial" w:cs="Arial"/>
        </w:rPr>
      </w:pPr>
    </w:p>
    <w:sectPr w:rsidR="00906C8D" w:rsidRPr="00DB3F92" w:rsidSect="00D50D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34E48"/>
    <w:multiLevelType w:val="multilevel"/>
    <w:tmpl w:val="385A2F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102A9"/>
    <w:multiLevelType w:val="multilevel"/>
    <w:tmpl w:val="2E6E76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46B99"/>
    <w:multiLevelType w:val="hybridMultilevel"/>
    <w:tmpl w:val="2E6E7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6496A"/>
    <w:multiLevelType w:val="hybridMultilevel"/>
    <w:tmpl w:val="55A2B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5680F3A"/>
    <w:multiLevelType w:val="hybridMultilevel"/>
    <w:tmpl w:val="C2C0CE7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5ED"/>
    <w:rsid w:val="002235ED"/>
    <w:rsid w:val="003D3F5E"/>
    <w:rsid w:val="00404379"/>
    <w:rsid w:val="009048A3"/>
    <w:rsid w:val="00906C8D"/>
    <w:rsid w:val="00D50D1E"/>
    <w:rsid w:val="00DB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9DA6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5ED"/>
    <w:pPr>
      <w:ind w:left="720"/>
      <w:contextualSpacing/>
    </w:pPr>
  </w:style>
  <w:style w:type="character" w:customStyle="1" w:styleId="per1">
    <w:name w:val="per1"/>
    <w:basedOn w:val="DefaultParagraphFont"/>
    <w:rsid w:val="00DB3F92"/>
  </w:style>
  <w:style w:type="paragraph" w:customStyle="1" w:styleId="xmsonormal">
    <w:name w:val="xmsonormal"/>
    <w:basedOn w:val="Normal"/>
    <w:rsid w:val="00DB3F9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msolistparagraph">
    <w:name w:val="xmsolistparagraph"/>
    <w:basedOn w:val="Normal"/>
    <w:rsid w:val="00DB3F92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5ED"/>
    <w:pPr>
      <w:ind w:left="720"/>
      <w:contextualSpacing/>
    </w:pPr>
  </w:style>
  <w:style w:type="character" w:customStyle="1" w:styleId="per1">
    <w:name w:val="per1"/>
    <w:basedOn w:val="DefaultParagraphFont"/>
    <w:rsid w:val="00DB3F92"/>
  </w:style>
  <w:style w:type="paragraph" w:customStyle="1" w:styleId="xmsonormal">
    <w:name w:val="xmsonormal"/>
    <w:basedOn w:val="Normal"/>
    <w:rsid w:val="00DB3F9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msolistparagraph">
    <w:name w:val="xmsolistparagraph"/>
    <w:basedOn w:val="Normal"/>
    <w:rsid w:val="00DB3F92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218</Words>
  <Characters>1244</Characters>
  <Application>Microsoft Macintosh Word</Application>
  <DocSecurity>0</DocSecurity>
  <Lines>10</Lines>
  <Paragraphs>2</Paragraphs>
  <ScaleCrop>false</ScaleCrop>
  <Company>Pasadena City College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Kottaras</dc:creator>
  <cp:keywords/>
  <dc:description/>
  <cp:lastModifiedBy>Kathy Kottaras</cp:lastModifiedBy>
  <cp:revision>3</cp:revision>
  <dcterms:created xsi:type="dcterms:W3CDTF">2017-05-19T18:36:00Z</dcterms:created>
  <dcterms:modified xsi:type="dcterms:W3CDTF">2017-06-10T18:09:00Z</dcterms:modified>
</cp:coreProperties>
</file>