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3EB2EC5C" wp14:textId="0561522E">
      <w:pPr>
        <w:pStyle w:val="Title"/>
      </w:pPr>
      <w:r>
        <w:drawing>
          <wp:inline xmlns:wp14="http://schemas.microsoft.com/office/word/2010/wordprocessingDrawing" wp14:editId="4D9E6C9A" wp14:anchorId="1A819E70">
            <wp:extent cx="1304925" cy="867231"/>
            <wp:effectExtent l="0" t="0" r="0" b="0"/>
            <wp:docPr id="311899138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eb78ead406834e9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35D1A994" wp14:noSpellErr="1" wp14:textId="5F15AE5D">
      <w:pPr>
        <w:pStyle w:val="Title"/>
      </w:pPr>
      <w:r w:rsidRPr="12973402" w:rsidR="12973402">
        <w:rPr>
          <w:color w:val="C00000"/>
        </w:rPr>
        <w:t>L</w:t>
      </w:r>
      <w:r w:rsidRPr="12973402" w:rsidR="12973402">
        <w:rPr>
          <w:color w:val="C00000"/>
        </w:rPr>
        <w:t>AC Meeting Agenda</w:t>
      </w:r>
      <w:r w:rsidR="12973402">
        <w:rPr/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xmlns:wp14="http://schemas.microsoft.com/office/word/2010/wordml" w:rsidTr="0ADC4B2A" w14:paraId="3D6AD339" wp14:textId="77777777">
        <w:tc>
          <w:tcPr>
            <w:tcW w:w="1712" w:type="dxa"/>
            <w:tcMar/>
          </w:tcPr>
          <w:p w14:paraId="5C4879D2" wp14:textId="77777777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  <w:tcMar/>
          </w:tcPr>
          <w:p w14:paraId="65E16445" w14:noSpellErr="1" wp14:textId="57690833">
            <w:pPr>
              <w:pStyle w:val="TableText"/>
            </w:pPr>
            <w:r w:rsidR="0ADC4B2A">
              <w:rPr/>
              <w:t>G2</w:t>
            </w:r>
          </w:p>
        </w:tc>
      </w:tr>
      <w:tr xmlns:wp14="http://schemas.microsoft.com/office/word/2010/wordml" w:rsidTr="0ADC4B2A" w14:paraId="5B5FF667" wp14:textId="77777777">
        <w:tc>
          <w:tcPr>
            <w:tcW w:w="1712" w:type="dxa"/>
            <w:tcMar/>
          </w:tcPr>
          <w:p w14:paraId="3101716D" wp14:textId="77777777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  <w:tcMar/>
          </w:tcPr>
          <w:p w14:paraId="52EDB151" w14:noSpellErr="1" wp14:textId="094C9CCD">
            <w:pPr>
              <w:pStyle w:val="TableText"/>
            </w:pPr>
            <w:r w:rsidR="0ADC4B2A">
              <w:rPr/>
              <w:t>March 5</w:t>
            </w:r>
            <w:r w:rsidRPr="0ADC4B2A" w:rsidR="0ADC4B2A">
              <w:rPr>
                <w:vertAlign w:val="superscript"/>
              </w:rPr>
              <w:t>th</w:t>
            </w:r>
            <w:r w:rsidR="0ADC4B2A">
              <w:rPr/>
              <w:t>, 2019</w:t>
            </w:r>
          </w:p>
        </w:tc>
      </w:tr>
      <w:tr xmlns:wp14="http://schemas.microsoft.com/office/word/2010/wordml" w:rsidTr="0ADC4B2A" w14:paraId="327B9C44" wp14:textId="77777777">
        <w:tc>
          <w:tcPr>
            <w:tcW w:w="1712" w:type="dxa"/>
            <w:tcMar/>
          </w:tcPr>
          <w:p w14:paraId="5DFB5DF1" wp14:textId="77777777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  <w:tcMar/>
          </w:tcPr>
          <w:p w14:paraId="62C15E3B" wp14:textId="11315B72">
            <w:pPr>
              <w:pStyle w:val="TableText"/>
            </w:pPr>
            <w:r w:rsidR="0ADC4B2A">
              <w:rPr/>
              <w:t>12:00 – 1:00 p.m.</w:t>
            </w:r>
          </w:p>
        </w:tc>
      </w:tr>
      <w:tr xmlns:wp14="http://schemas.microsoft.com/office/word/2010/wordml" w:rsidTr="0ADC4B2A" w14:paraId="080212A2" wp14:textId="77777777">
        <w:tc>
          <w:tcPr>
            <w:tcW w:w="1712" w:type="dxa"/>
            <w:tcMar/>
          </w:tcPr>
          <w:p w14:paraId="590372AC" wp14:textId="388AECDE">
            <w:pPr>
              <w:pStyle w:val="FormHeading"/>
            </w:pPr>
          </w:p>
        </w:tc>
        <w:tc>
          <w:tcPr>
            <w:tcW w:w="8368" w:type="dxa"/>
            <w:tcMar/>
          </w:tcPr>
          <w:p w14:paraId="0A69C36B" wp14:textId="0C1D28DE">
            <w:pPr>
              <w:pStyle w:val="TableText"/>
            </w:pPr>
          </w:p>
        </w:tc>
      </w:tr>
    </w:tbl>
    <w:p xmlns:wp14="http://schemas.microsoft.com/office/word/2010/wordml" w:rsidP="12973402" w14:paraId="422F6549" wp14:textId="77777777" wp14:noSpellErr="1">
      <w:pPr>
        <w:pStyle w:val="Heading1"/>
        <w:rPr>
          <w:color w:val="C00000"/>
        </w:rPr>
      </w:pPr>
      <w:r w:rsidRPr="12973402" w:rsid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  <w:gridCol w:w="2611"/>
      </w:tblGrid>
      <w:tr xmlns:wp14="http://schemas.microsoft.com/office/word/2010/wordml" w:rsidTr="0ADC4B2A" w14:paraId="71FAD625" wp14:textId="77777777">
        <w:trPr>
          <w:cantSplit/>
        </w:trPr>
        <w:tc>
          <w:tcPr>
            <w:tcW w:w="3060" w:type="dxa"/>
            <w:tcMar/>
          </w:tcPr>
          <w:p w:rsidP="0ADC4B2A" w14:paraId="7767B86F" w14:noSpellErr="1" wp14:textId="1789CF8D">
            <w:pPr>
              <w:pStyle w:val="RowHeading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5 min</w:t>
            </w:r>
          </w:p>
        </w:tc>
        <w:tc>
          <w:tcPr>
            <w:tcW w:w="4409" w:type="dxa"/>
            <w:tcMar/>
          </w:tcPr>
          <w:p w:rsidP="0ADC4B2A" w14:paraId="3A3DEEC2" w14:noSpellErr="1" wp14:textId="1C3204B9">
            <w:pPr>
              <w:pStyle w:val="Normal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Public Comment</w:t>
            </w:r>
          </w:p>
        </w:tc>
        <w:tc>
          <w:tcPr>
            <w:tcW w:w="2611" w:type="dxa"/>
            <w:tcMar/>
          </w:tcPr>
          <w:p w14:paraId="45809B4A" w14:noSpellErr="1" wp14:textId="23DAA7CF">
            <w:r w:rsidR="0ADC4B2A">
              <w:rPr/>
              <w:t>Notes:</w:t>
            </w:r>
          </w:p>
        </w:tc>
      </w:tr>
      <w:tr xmlns:wp14="http://schemas.microsoft.com/office/word/2010/wordml" w:rsidTr="0ADC4B2A" w14:paraId="07E070C6" wp14:textId="77777777">
        <w:trPr>
          <w:cantSplit/>
        </w:trPr>
        <w:tc>
          <w:tcPr>
            <w:tcW w:w="3060" w:type="dxa"/>
            <w:tcMar/>
          </w:tcPr>
          <w:p w14:paraId="5D1BC384" w14:noSpellErr="1" wp14:textId="1562C696">
            <w:pPr>
              <w:pStyle w:val="RowHeading"/>
            </w:pPr>
            <w:r w:rsidR="0ADC4B2A">
              <w:rPr/>
              <w:t>10 min</w:t>
            </w:r>
          </w:p>
        </w:tc>
        <w:tc>
          <w:tcPr>
            <w:tcW w:w="4409" w:type="dxa"/>
            <w:tcMar/>
          </w:tcPr>
          <w:p w:rsidP="0ADC4B2A" w14:paraId="741A4863" w14:noSpellErr="1" wp14:textId="4B3429F5">
            <w:pPr>
              <w:pStyle w:val="Normal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Assessment Update: Fall 2018 Stats &amp; Winter 2019</w:t>
            </w:r>
          </w:p>
        </w:tc>
        <w:tc>
          <w:tcPr>
            <w:tcW w:w="2611" w:type="dxa"/>
            <w:tcMar/>
          </w:tcPr>
          <w:p w14:paraId="2B1C96B8" w14:noSpellErr="1" wp14:textId="46E7F0D3">
            <w:r w:rsidR="0ADC4B2A">
              <w:rPr/>
              <w:t>Notes:</w:t>
            </w:r>
          </w:p>
        </w:tc>
      </w:tr>
      <w:tr xmlns:wp14="http://schemas.microsoft.com/office/word/2010/wordml" w:rsidTr="0ADC4B2A" w14:paraId="450BD3D9" wp14:textId="77777777">
        <w:trPr>
          <w:cantSplit/>
        </w:trPr>
        <w:tc>
          <w:tcPr>
            <w:tcW w:w="3060" w:type="dxa"/>
            <w:tcMar/>
          </w:tcPr>
          <w:p w:rsidP="0ADC4B2A" w14:paraId="3E252047" w14:noSpellErr="1" wp14:textId="7F170957">
            <w:pPr>
              <w:pStyle w:val="RowHeading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40 min</w:t>
            </w:r>
          </w:p>
        </w:tc>
        <w:tc>
          <w:tcPr>
            <w:tcW w:w="4409" w:type="dxa"/>
            <w:tcMar/>
          </w:tcPr>
          <w:p w:rsidP="0ADC4B2A" w14:paraId="183BAA54" w14:noSpellErr="1" wp14:textId="27B53029">
            <w:pPr>
              <w:pStyle w:val="Normal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Fall 2018 Action Plan Form: Discuss Format &amp; Questions</w:t>
            </w:r>
          </w:p>
        </w:tc>
        <w:tc>
          <w:tcPr>
            <w:tcW w:w="2611" w:type="dxa"/>
            <w:tcMar/>
          </w:tcPr>
          <w:p w:rsidP="0ADC4B2A" w14:paraId="2F67CAA7" w14:noSpellErr="1" wp14:textId="5352823F">
            <w:pPr>
              <w:pStyle w:val="Normal"/>
              <w:bidi w:val="0"/>
              <w:spacing w:before="0" w:beforeAutospacing="off" w:after="120" w:afterAutospacing="off" w:line="264" w:lineRule="auto"/>
              <w:ind w:left="0" w:right="0"/>
              <w:jc w:val="left"/>
            </w:pPr>
            <w:r w:rsidR="0ADC4B2A">
              <w:rPr/>
              <w:t>Notes:</w:t>
            </w:r>
          </w:p>
        </w:tc>
      </w:tr>
    </w:tbl>
    <w:p xmlns:wp14="http://schemas.microsoft.com/office/word/2010/wordml" w:rsidP="12973402" w14:paraId="3C29D021" wp14:textId="77777777" wp14:noSpellErr="1">
      <w:pPr>
        <w:pStyle w:val="Heading2"/>
        <w:rPr>
          <w:color w:val="C00000"/>
        </w:rPr>
      </w:pPr>
      <w:r w:rsidRPr="12973402" w:rsidR="12973402">
        <w:rPr>
          <w:color w:val="C00000"/>
        </w:rPr>
        <w:t>Additional information</w:t>
      </w:r>
    </w:p>
    <w:p w:rsidR="12973402" w:rsidP="12973402" w:rsidRDefault="12973402" w14:noSpellErr="1" w14:paraId="66DE6E9A" w14:textId="1D4CA5C2">
      <w:pPr>
        <w:pStyle w:val="Normal"/>
        <w:bidi w:val="0"/>
        <w:spacing w:before="0" w:beforeAutospacing="off" w:after="120" w:afterAutospacing="off" w:line="264" w:lineRule="auto"/>
        <w:ind w:left="0" w:right="0"/>
        <w:jc w:val="left"/>
      </w:pPr>
      <w:r w:rsidR="12973402">
        <w:rPr/>
        <w:t>Please review the Draft Action Plan Submission Portal</w:t>
      </w:r>
    </w:p>
    <w:p w:rsidR="12973402" w:rsidP="12973402" w:rsidRDefault="12973402" w14:paraId="05A0E2DD" w14:textId="529A8B30">
      <w:pPr>
        <w:pStyle w:val="Normal"/>
        <w:bidi w:val="0"/>
        <w:spacing w:before="0" w:beforeAutospacing="off" w:after="120" w:afterAutospacing="off" w:line="264" w:lineRule="auto"/>
        <w:ind w:left="0" w:right="0" w:firstLine="720"/>
        <w:jc w:val="left"/>
      </w:pPr>
      <w:r w:rsidR="12973402">
        <w:rPr/>
        <w:t xml:space="preserve">Link: </w:t>
      </w:r>
      <w:hyperlink r:id="Rab9469b2af0342a4">
        <w:r w:rsidRPr="12973402" w:rsidR="12973402">
          <w:rPr>
            <w:rStyle w:val="Hyperlink"/>
            <w:rFonts w:ascii="Trebuchet MS" w:hAnsi="Trebuchet MS" w:eastAsia="Trebuchet MS" w:cs="Trebuchet MS"/>
            <w:noProof w:val="0"/>
            <w:sz w:val="20"/>
            <w:szCs w:val="20"/>
            <w:lang w:val="en-US"/>
          </w:rPr>
          <w:t>https://goo.gl/forms/GAGyLXcnTADEGTjJ3</w:t>
        </w:r>
      </w:hyperlink>
    </w:p>
    <w:p w:rsidR="12973402" w:rsidP="12973402" w:rsidRDefault="12973402" w14:noSpellErr="1" w14:paraId="00BF1B87" w14:textId="64D6A452">
      <w:pPr>
        <w:pStyle w:val="Normal"/>
        <w:bidi w:val="0"/>
        <w:spacing w:before="0" w:beforeAutospacing="off" w:after="120" w:afterAutospacing="off" w:line="264" w:lineRule="auto"/>
        <w:ind w:left="0" w:right="0" w:firstLine="720"/>
        <w:jc w:val="left"/>
        <w:rPr>
          <w:rFonts w:ascii="Trebuchet MS" w:hAnsi="Trebuchet MS" w:eastAsia="Trebuchet MS" w:cs="Trebuchet MS"/>
          <w:noProof w:val="0"/>
          <w:sz w:val="20"/>
          <w:szCs w:val="20"/>
          <w:lang w:val="en-US"/>
        </w:rPr>
      </w:pPr>
    </w:p>
    <w:sectPr>
      <w:footerReference w:type="default" r:id="rId7"/>
      <w:pgSz w:w="12240" w:h="15840" w:orient="portrait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14:paraId="672A665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14:paraId="0A37501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14:paraId="2903CBC8" wp14:textId="7777777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14:paraId="5DAB6C7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14:paraId="02EB378F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defaultTabStop w:val="72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4411a6a-476a-4fb4-ad83-ba24fcbe6990}"/>
  <w14:docId w14:val="43C8A435"/>
  <w:rsids>
    <w:rsidRoot w:val="7AA9B711"/>
    <w:rsid w:val="0ADC4B2A"/>
    <w:rsid w:val="12973402"/>
    <w:rsid w:val="43C8A435"/>
    <w:rsid w:val="7AA9B71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hAnsiTheme="majorHAnsi" w:eastAsiaTheme="majorEastAsia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hAnsiTheme="majorHAnsi" w:eastAsiaTheme="majorEastAsia" w:cstheme="majorBidi"/>
      <w:color w:val="F38200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6"/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paragraph" w:styleId="RowHeading" w:customStyle="1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Heading" w:customStyle="1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styleId="TableText" w:customStyle="1">
    <w:name w:val="Table Text"/>
    <w:basedOn w:val="Normal"/>
    <w:uiPriority w:val="3"/>
    <w:qFormat/>
    <w:pPr>
      <w:spacing w:after="320"/>
    </w:pPr>
  </w:style>
  <w:style w:type="character" w:styleId="Heading1Char" w:customStyle="1">
    <w:name w:val="Heading 1 Char"/>
    <w:basedOn w:val="DefaultParagraphFont"/>
    <w:link w:val="Heading1"/>
    <w:uiPriority w:val="4"/>
    <w:rPr>
      <w:rFonts w:asciiTheme="majorHAnsi" w:hAnsiTheme="majorHAnsi" w:eastAsiaTheme="majorEastAsia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styleId="Heading2Char" w:customStyle="1">
    <w:name w:val="Heading 2 Char"/>
    <w:basedOn w:val="DefaultParagraphFont"/>
    <w:link w:val="Heading2"/>
    <w:uiPriority w:val="6"/>
    <w:rPr>
      <w:rFonts w:asciiTheme="majorHAnsi" w:hAnsiTheme="majorHAnsi" w:eastAsiaTheme="majorEastAsia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styleId="FooterChar" w:customStyle="1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.jpg" Id="Reb78ead406834e9a" /><Relationship Type="http://schemas.openxmlformats.org/officeDocument/2006/relationships/hyperlink" Target="https://goo.gl/forms/GAGyLXcnTADEGTjJ3" TargetMode="External" Id="Rab9469b2af0342a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Melissa W. Anderson</dc:creator>
  <keywords/>
  <dc:description/>
  <lastModifiedBy>Melissa W. Anderson</lastModifiedBy>
  <revision>37</revision>
  <dcterms:created xsi:type="dcterms:W3CDTF">2019-03-01T23:25:58.9498125Z</dcterms:created>
  <dcterms:modified xsi:type="dcterms:W3CDTF">2019-03-01T23:41:18.2573959Z</dcterms:modified>
</coreProperties>
</file>