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DD97F1E" w:rsidR="00A5668B" w:rsidRDefault="006141D7">
      <w:pPr>
        <w:pStyle w:val="Title"/>
        <w:keepNext w:val="0"/>
        <w:keepLines w:val="0"/>
        <w:spacing w:after="0" w:line="240" w:lineRule="auto"/>
        <w:jc w:val="center"/>
      </w:pPr>
      <w:r>
        <w:rPr>
          <w:rFonts w:ascii="Calibri" w:eastAsia="Calibri" w:hAnsi="Calibri" w:cs="Calibri"/>
          <w:sz w:val="32"/>
          <w:szCs w:val="32"/>
        </w:rPr>
        <w:t xml:space="preserve">Faculty </w:t>
      </w:r>
      <w:r w:rsidR="005C0AE7">
        <w:rPr>
          <w:rFonts w:ascii="Calibri" w:eastAsia="Calibri" w:hAnsi="Calibri" w:cs="Calibri"/>
          <w:sz w:val="32"/>
          <w:szCs w:val="32"/>
        </w:rPr>
        <w:t>Committee on Online Education</w:t>
      </w:r>
    </w:p>
    <w:p w14:paraId="00000002" w14:textId="6C8B9697" w:rsidR="00A5668B" w:rsidRDefault="006141D7">
      <w:pPr>
        <w:spacing w:before="240" w:after="120" w:line="240" w:lineRule="auto"/>
        <w:jc w:val="center"/>
        <w:rPr>
          <w:rFonts w:ascii="Calibri" w:eastAsia="Calibri" w:hAnsi="Calibri" w:cs="Calibri"/>
        </w:rPr>
      </w:pPr>
      <w:r>
        <w:rPr>
          <w:rFonts w:ascii="Calibri" w:eastAsia="Calibri" w:hAnsi="Calibri" w:cs="Calibri"/>
        </w:rPr>
        <w:t>T</w:t>
      </w:r>
      <w:r w:rsidR="00625956">
        <w:rPr>
          <w:rFonts w:ascii="Calibri" w:eastAsia="Calibri" w:hAnsi="Calibri" w:cs="Calibri"/>
        </w:rPr>
        <w:t>uesday</w:t>
      </w:r>
      <w:r>
        <w:rPr>
          <w:rFonts w:ascii="Calibri" w:eastAsia="Calibri" w:hAnsi="Calibri" w:cs="Calibri"/>
        </w:rPr>
        <w:t xml:space="preserve"> </w:t>
      </w:r>
      <w:r w:rsidR="006F12FD">
        <w:rPr>
          <w:rFonts w:ascii="Calibri" w:eastAsia="Calibri" w:hAnsi="Calibri" w:cs="Calibri"/>
        </w:rPr>
        <w:t>Apr. 21</w:t>
      </w:r>
      <w:r>
        <w:rPr>
          <w:rFonts w:ascii="Calibri" w:eastAsia="Calibri" w:hAnsi="Calibri" w:cs="Calibri"/>
        </w:rPr>
        <w:t>, 20</w:t>
      </w:r>
      <w:r w:rsidR="0063633B">
        <w:rPr>
          <w:rFonts w:ascii="Calibri" w:eastAsia="Calibri" w:hAnsi="Calibri" w:cs="Calibri"/>
        </w:rPr>
        <w:t>20</w:t>
      </w:r>
      <w:r w:rsidR="006F12FD">
        <w:rPr>
          <w:rFonts w:ascii="Calibri" w:eastAsia="Calibri" w:hAnsi="Calibri" w:cs="Calibri"/>
        </w:rPr>
        <w:t xml:space="preserve"> 12-1pm</w:t>
      </w:r>
      <w:r>
        <w:rPr>
          <w:rFonts w:ascii="Calibri" w:eastAsia="Calibri" w:hAnsi="Calibri" w:cs="Calibri"/>
        </w:rPr>
        <w:t xml:space="preserve"> </w:t>
      </w:r>
      <w:r w:rsidR="006F12FD">
        <w:rPr>
          <w:rFonts w:ascii="Calibri" w:eastAsia="Calibri" w:hAnsi="Calibri" w:cs="Calibri"/>
        </w:rPr>
        <w:t>via Zoom. Please email public comments to: tsalvarado@pasadena.edu</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2F136518"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B7477B">
        <w:rPr>
          <w:rFonts w:ascii="Calibri" w:eastAsia="Calibri" w:hAnsi="Calibri" w:cs="Calibri"/>
        </w:rPr>
        <w:t xml:space="preserve"> at 12:06pm. In attendance: Thea Alvarado, Mariella </w:t>
      </w:r>
      <w:proofErr w:type="spellStart"/>
      <w:r w:rsidR="00B7477B">
        <w:rPr>
          <w:rFonts w:ascii="Calibri" w:eastAsia="Calibri" w:hAnsi="Calibri" w:cs="Calibri"/>
        </w:rPr>
        <w:t>Baldo</w:t>
      </w:r>
      <w:proofErr w:type="spellEnd"/>
      <w:r w:rsidR="00B7477B">
        <w:rPr>
          <w:rFonts w:ascii="Calibri" w:eastAsia="Calibri" w:hAnsi="Calibri" w:cs="Calibri"/>
        </w:rPr>
        <w:t xml:space="preserve">, Juan Leon, Kathy Green, David Evan, Joseph Hwang, Shelley Gaskin, Rhea </w:t>
      </w:r>
      <w:proofErr w:type="spellStart"/>
      <w:r w:rsidR="00B7477B">
        <w:rPr>
          <w:rFonts w:ascii="Calibri" w:eastAsia="Calibri" w:hAnsi="Calibri" w:cs="Calibri"/>
        </w:rPr>
        <w:t>Presiado</w:t>
      </w:r>
      <w:proofErr w:type="spellEnd"/>
      <w:r w:rsidR="00B7477B">
        <w:rPr>
          <w:rFonts w:ascii="Calibri" w:eastAsia="Calibri" w:hAnsi="Calibri" w:cs="Calibri"/>
        </w:rPr>
        <w:t>.</w:t>
      </w:r>
    </w:p>
    <w:p w14:paraId="00000005" w14:textId="6DC31C09"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B7477B">
        <w:rPr>
          <w:rFonts w:ascii="Calibri" w:eastAsia="Calibri" w:hAnsi="Calibri" w:cs="Calibri"/>
        </w:rPr>
        <w:t>- none.</w:t>
      </w:r>
    </w:p>
    <w:p w14:paraId="78CED6BC" w14:textId="76C48524"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 xml:space="preserve">Approve agenda for </w:t>
      </w:r>
      <w:r w:rsidR="006F12FD">
        <w:rPr>
          <w:rFonts w:ascii="Calibri" w:eastAsia="Calibri" w:hAnsi="Calibri" w:cs="Calibri"/>
        </w:rPr>
        <w:t>4</w:t>
      </w:r>
      <w:r w:rsidR="001059F9">
        <w:rPr>
          <w:rFonts w:ascii="Calibri" w:eastAsia="Calibri" w:hAnsi="Calibri" w:cs="Calibri"/>
        </w:rPr>
        <w:t>/</w:t>
      </w:r>
      <w:r w:rsidR="006F12FD">
        <w:rPr>
          <w:rFonts w:ascii="Calibri" w:eastAsia="Calibri" w:hAnsi="Calibri" w:cs="Calibri"/>
        </w:rPr>
        <w:t>21</w:t>
      </w:r>
      <w:r w:rsidR="001059F9">
        <w:rPr>
          <w:rFonts w:ascii="Calibri" w:eastAsia="Calibri" w:hAnsi="Calibri" w:cs="Calibri"/>
        </w:rPr>
        <w:t>/</w:t>
      </w:r>
      <w:r w:rsidR="0063633B">
        <w:rPr>
          <w:rFonts w:ascii="Calibri" w:eastAsia="Calibri" w:hAnsi="Calibri" w:cs="Calibri"/>
        </w:rPr>
        <w:t>20</w:t>
      </w:r>
      <w:r w:rsidR="00B7477B">
        <w:rPr>
          <w:rFonts w:ascii="Calibri" w:eastAsia="Calibri" w:hAnsi="Calibri" w:cs="Calibri"/>
        </w:rPr>
        <w:t>- Motion made by Juan, Shelley second. All approved.</w:t>
      </w:r>
    </w:p>
    <w:p w14:paraId="033603AC" w14:textId="7B9BADA6" w:rsid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 xml:space="preserve">Approve minutes </w:t>
      </w:r>
      <w:r w:rsidR="00CF2421">
        <w:rPr>
          <w:rFonts w:ascii="Calibri" w:eastAsia="Calibri" w:hAnsi="Calibri" w:cs="Calibri"/>
        </w:rPr>
        <w:t>3</w:t>
      </w:r>
      <w:r w:rsidR="00570A75">
        <w:rPr>
          <w:rFonts w:ascii="Calibri" w:eastAsia="Calibri" w:hAnsi="Calibri" w:cs="Calibri"/>
        </w:rPr>
        <w:t>/</w:t>
      </w:r>
      <w:r w:rsidR="006F12FD">
        <w:rPr>
          <w:rFonts w:ascii="Calibri" w:eastAsia="Calibri" w:hAnsi="Calibri" w:cs="Calibri"/>
        </w:rPr>
        <w:t>17</w:t>
      </w:r>
      <w:r w:rsidR="00570A75">
        <w:rPr>
          <w:rFonts w:ascii="Calibri" w:eastAsia="Calibri" w:hAnsi="Calibri" w:cs="Calibri"/>
        </w:rPr>
        <w:t>/</w:t>
      </w:r>
      <w:r w:rsidR="00CF2421">
        <w:rPr>
          <w:rFonts w:ascii="Calibri" w:eastAsia="Calibri" w:hAnsi="Calibri" w:cs="Calibri"/>
        </w:rPr>
        <w:t>20</w:t>
      </w:r>
      <w:r>
        <w:rPr>
          <w:rFonts w:ascii="Calibri" w:eastAsia="Calibri" w:hAnsi="Calibri" w:cs="Calibri"/>
        </w:rPr>
        <w:t xml:space="preserve"> (in calendar</w:t>
      </w:r>
      <w:r w:rsidR="005C0AE7">
        <w:rPr>
          <w:rFonts w:ascii="Calibri" w:eastAsia="Calibri" w:hAnsi="Calibri" w:cs="Calibri"/>
        </w:rPr>
        <w:t xml:space="preserve"> </w:t>
      </w:r>
      <w:r w:rsidR="0063633B">
        <w:rPr>
          <w:rFonts w:ascii="Calibri" w:eastAsia="Calibri" w:hAnsi="Calibri" w:cs="Calibri"/>
        </w:rPr>
        <w:t>invite in Outlook</w:t>
      </w:r>
      <w:r>
        <w:rPr>
          <w:rFonts w:ascii="Calibri" w:eastAsia="Calibri" w:hAnsi="Calibri" w:cs="Calibri"/>
        </w:rPr>
        <w:t>)</w:t>
      </w:r>
      <w:r w:rsidR="00B7477B">
        <w:rPr>
          <w:rFonts w:ascii="Calibri" w:eastAsia="Calibri" w:hAnsi="Calibri" w:cs="Calibri"/>
        </w:rPr>
        <w:t xml:space="preserve">- Motion made </w:t>
      </w:r>
      <w:r w:rsidR="005B5FA1">
        <w:rPr>
          <w:rFonts w:ascii="Calibri" w:eastAsia="Calibri" w:hAnsi="Calibri" w:cs="Calibri"/>
        </w:rPr>
        <w:t>b</w:t>
      </w:r>
      <w:r w:rsidR="00B7477B">
        <w:rPr>
          <w:rFonts w:ascii="Calibri" w:eastAsia="Calibri" w:hAnsi="Calibri" w:cs="Calibri"/>
        </w:rPr>
        <w:t>y Juan, Kathy 2</w:t>
      </w:r>
      <w:r w:rsidR="00B7477B" w:rsidRPr="00B7477B">
        <w:rPr>
          <w:rFonts w:ascii="Calibri" w:eastAsia="Calibri" w:hAnsi="Calibri" w:cs="Calibri"/>
          <w:vertAlign w:val="superscript"/>
        </w:rPr>
        <w:t>nd</w:t>
      </w:r>
      <w:r w:rsidR="00B7477B">
        <w:rPr>
          <w:rFonts w:ascii="Calibri" w:eastAsia="Calibri" w:hAnsi="Calibri" w:cs="Calibri"/>
        </w:rPr>
        <w:t>. All approved.</w:t>
      </w:r>
    </w:p>
    <w:p w14:paraId="61A1979E" w14:textId="4508003C" w:rsidR="006F12FD" w:rsidRDefault="006F12FD" w:rsidP="00625956">
      <w:pPr>
        <w:numPr>
          <w:ilvl w:val="0"/>
          <w:numId w:val="1"/>
        </w:numPr>
        <w:spacing w:line="360" w:lineRule="auto"/>
        <w:rPr>
          <w:rFonts w:ascii="Calibri" w:eastAsia="Calibri" w:hAnsi="Calibri" w:cs="Calibri"/>
        </w:rPr>
      </w:pPr>
      <w:r>
        <w:rPr>
          <w:rFonts w:ascii="Calibri" w:eastAsia="Calibri" w:hAnsi="Calibri" w:cs="Calibri"/>
        </w:rPr>
        <w:t xml:space="preserve">Welcome new members! </w:t>
      </w:r>
      <w:r w:rsidRPr="006F12FD">
        <w:rPr>
          <w:rFonts w:ascii="Calibri" w:eastAsia="Calibri" w:hAnsi="Calibri" w:cs="Calibri"/>
        </w:rPr>
        <w:t xml:space="preserve">Suzanne </w:t>
      </w:r>
      <w:proofErr w:type="spellStart"/>
      <w:r w:rsidRPr="006F12FD">
        <w:rPr>
          <w:rFonts w:ascii="Calibri" w:eastAsia="Calibri" w:hAnsi="Calibri" w:cs="Calibri"/>
        </w:rPr>
        <w:t>Iwanicki</w:t>
      </w:r>
      <w:proofErr w:type="spellEnd"/>
      <w:r>
        <w:rPr>
          <w:rFonts w:ascii="Calibri" w:eastAsia="Calibri" w:hAnsi="Calibri" w:cs="Calibri"/>
        </w:rPr>
        <w:t xml:space="preserve"> (Natural Sciences) and </w:t>
      </w:r>
      <w:r w:rsidRPr="006F12FD">
        <w:rPr>
          <w:rFonts w:ascii="Calibri" w:eastAsia="Calibri" w:hAnsi="Calibri" w:cs="Calibri"/>
        </w:rPr>
        <w:t xml:space="preserve">Mariella </w:t>
      </w:r>
      <w:proofErr w:type="spellStart"/>
      <w:r w:rsidRPr="006F12FD">
        <w:rPr>
          <w:rFonts w:ascii="Calibri" w:eastAsia="Calibri" w:hAnsi="Calibri" w:cs="Calibri"/>
        </w:rPr>
        <w:t>Baldo</w:t>
      </w:r>
      <w:proofErr w:type="spellEnd"/>
      <w:r>
        <w:rPr>
          <w:rFonts w:ascii="Calibri" w:eastAsia="Calibri" w:hAnsi="Calibri" w:cs="Calibri"/>
        </w:rPr>
        <w:t xml:space="preserve"> (Noncredit)</w:t>
      </w:r>
    </w:p>
    <w:p w14:paraId="5A81447A" w14:textId="77777777" w:rsidR="006F12FD" w:rsidRDefault="006141D7" w:rsidP="006F12FD">
      <w:pPr>
        <w:numPr>
          <w:ilvl w:val="0"/>
          <w:numId w:val="1"/>
        </w:numPr>
        <w:spacing w:line="360" w:lineRule="auto"/>
        <w:rPr>
          <w:rFonts w:ascii="Calibri" w:eastAsia="Calibri" w:hAnsi="Calibri" w:cs="Calibri"/>
        </w:rPr>
      </w:pPr>
      <w:r w:rsidRPr="006F12FD">
        <w:rPr>
          <w:rFonts w:ascii="Calibri" w:eastAsia="Calibri" w:hAnsi="Calibri" w:cs="Calibri"/>
        </w:rPr>
        <w:t xml:space="preserve">Update on Campus DE </w:t>
      </w:r>
      <w:r w:rsidR="00247660" w:rsidRPr="006F12FD">
        <w:rPr>
          <w:rFonts w:ascii="Calibri" w:eastAsia="Calibri" w:hAnsi="Calibri" w:cs="Calibri"/>
        </w:rPr>
        <w:t>C</w:t>
      </w:r>
      <w:r w:rsidRPr="006F12FD">
        <w:rPr>
          <w:rFonts w:ascii="Calibri" w:eastAsia="Calibri" w:hAnsi="Calibri" w:cs="Calibri"/>
        </w:rPr>
        <w:t>ommittee (CDEC) activities</w:t>
      </w:r>
      <w:r w:rsidR="006F12FD" w:rsidRPr="006F12FD">
        <w:rPr>
          <w:rFonts w:ascii="Calibri" w:eastAsia="Calibri" w:hAnsi="Calibri" w:cs="Calibri"/>
        </w:rPr>
        <w:t xml:space="preserve"> </w:t>
      </w:r>
    </w:p>
    <w:p w14:paraId="6F901D0A" w14:textId="53773F36" w:rsidR="00B7477B" w:rsidRPr="00B7477B" w:rsidRDefault="006F12FD" w:rsidP="00B7477B">
      <w:pPr>
        <w:pStyle w:val="ListParagraph"/>
        <w:numPr>
          <w:ilvl w:val="1"/>
          <w:numId w:val="1"/>
        </w:numPr>
        <w:spacing w:line="360" w:lineRule="auto"/>
        <w:rPr>
          <w:rFonts w:ascii="Calibri" w:eastAsia="Calibri" w:hAnsi="Calibri" w:cs="Calibri"/>
        </w:rPr>
      </w:pPr>
      <w:r w:rsidRPr="00B7477B">
        <w:rPr>
          <w:rFonts w:ascii="Calibri" w:eastAsia="Calibri" w:hAnsi="Calibri" w:cs="Calibri"/>
        </w:rPr>
        <w:t>Remote Learning</w:t>
      </w:r>
      <w:r w:rsidR="00B7477B" w:rsidRPr="00B7477B">
        <w:rPr>
          <w:rFonts w:ascii="Calibri" w:eastAsia="Calibri" w:hAnsi="Calibri" w:cs="Calibri"/>
        </w:rPr>
        <w:t xml:space="preserve">- the Chancellor’s Office is requiring training </w:t>
      </w:r>
      <w:r w:rsidR="005B5FA1">
        <w:rPr>
          <w:rFonts w:ascii="Calibri" w:eastAsia="Calibri" w:hAnsi="Calibri" w:cs="Calibri"/>
        </w:rPr>
        <w:t xml:space="preserve">be offered </w:t>
      </w:r>
      <w:r w:rsidR="00B7477B" w:rsidRPr="00B7477B">
        <w:rPr>
          <w:rFonts w:ascii="Calibri" w:eastAsia="Calibri" w:hAnsi="Calibri" w:cs="Calibri"/>
        </w:rPr>
        <w:t xml:space="preserve">for all faculty engaging in remote instruction who </w:t>
      </w:r>
      <w:r w:rsidR="005B5FA1">
        <w:rPr>
          <w:rFonts w:ascii="Calibri" w:eastAsia="Calibri" w:hAnsi="Calibri" w:cs="Calibri"/>
        </w:rPr>
        <w:t>have not yet been trained as online instructors.</w:t>
      </w:r>
      <w:r w:rsidR="00B7477B" w:rsidRPr="00B7477B">
        <w:rPr>
          <w:rFonts w:ascii="Calibri" w:eastAsia="Calibri" w:hAnsi="Calibri" w:cs="Calibri"/>
        </w:rPr>
        <w:t xml:space="preserve"> The Distance Education Department is working on content for a CANVAS self-paced course.</w:t>
      </w:r>
      <w:r w:rsidR="005B5FA1">
        <w:rPr>
          <w:rFonts w:ascii="Calibri" w:eastAsia="Calibri" w:hAnsi="Calibri" w:cs="Calibri"/>
        </w:rPr>
        <w:t xml:space="preserve"> Faculty should not be requiring student attendance in synchronous sessions for their </w:t>
      </w:r>
      <w:proofErr w:type="gramStart"/>
      <w:r w:rsidR="005B5FA1">
        <w:rPr>
          <w:rFonts w:ascii="Calibri" w:eastAsia="Calibri" w:hAnsi="Calibri" w:cs="Calibri"/>
        </w:rPr>
        <w:t>courses, but</w:t>
      </w:r>
      <w:proofErr w:type="gramEnd"/>
      <w:r w:rsidR="005B5FA1">
        <w:rPr>
          <w:rFonts w:ascii="Calibri" w:eastAsia="Calibri" w:hAnsi="Calibri" w:cs="Calibri"/>
        </w:rPr>
        <w:t xml:space="preserve"> should post recorded videos of synchronous sessions so that all students can view them. If the remote instruction period is extended, faculty will need to get video transcribed to use recorded videos in future classes. Faculty should take care to ensure that identifying student information is not used in recordings if they hope to reuse them in future classes. Members also discussed the importance of authentic assessment in classes to ensure academic honesty, with so many classes being offered via remote instruction.</w:t>
      </w:r>
    </w:p>
    <w:p w14:paraId="0C2C1377" w14:textId="20C0E877" w:rsidR="00B7477B" w:rsidRPr="00B7477B" w:rsidRDefault="00B7477B" w:rsidP="00B7477B">
      <w:pPr>
        <w:pStyle w:val="ListParagraph"/>
        <w:numPr>
          <w:ilvl w:val="1"/>
          <w:numId w:val="1"/>
        </w:numPr>
        <w:spacing w:line="360" w:lineRule="auto"/>
        <w:rPr>
          <w:rFonts w:ascii="Calibri" w:eastAsia="Calibri" w:hAnsi="Calibri" w:cs="Calibri"/>
        </w:rPr>
      </w:pPr>
      <w:r w:rsidRPr="00B7477B">
        <w:rPr>
          <w:rFonts w:ascii="Calibri" w:eastAsia="Calibri" w:hAnsi="Calibri" w:cs="Calibri"/>
        </w:rPr>
        <w:t>E</w:t>
      </w:r>
      <w:r w:rsidR="006F12FD" w:rsidRPr="00B7477B">
        <w:rPr>
          <w:rFonts w:ascii="Calibri" w:eastAsia="Calibri" w:hAnsi="Calibri" w:cs="Calibri"/>
        </w:rPr>
        <w:t>mergency Form D</w:t>
      </w:r>
      <w:r>
        <w:rPr>
          <w:rFonts w:ascii="Calibri" w:eastAsia="Calibri" w:hAnsi="Calibri" w:cs="Calibri"/>
        </w:rPr>
        <w:t xml:space="preserve">- any course that does not have an approved Form D already on file will need to fill out an Emergency Form D checklist before the end of the semester. This form will apply to the remainder of the emergency remote instruction period. Faculty can also go ahead and submit a Form D for their courses instead if they plan to teach this course in an online format in the future. </w:t>
      </w:r>
    </w:p>
    <w:p w14:paraId="6697780D" w14:textId="3F5A6DFD" w:rsidR="006F12FD" w:rsidRPr="00B7477B" w:rsidRDefault="006F12FD" w:rsidP="00B7477B">
      <w:pPr>
        <w:pStyle w:val="ListParagraph"/>
        <w:numPr>
          <w:ilvl w:val="1"/>
          <w:numId w:val="1"/>
        </w:numPr>
        <w:spacing w:line="360" w:lineRule="auto"/>
        <w:rPr>
          <w:rFonts w:ascii="Calibri" w:eastAsia="Calibri" w:hAnsi="Calibri" w:cs="Calibri"/>
        </w:rPr>
      </w:pPr>
      <w:r w:rsidRPr="00B7477B">
        <w:rPr>
          <w:rFonts w:ascii="Calibri" w:eastAsia="Calibri" w:hAnsi="Calibri" w:cs="Calibri"/>
        </w:rPr>
        <w:t>Upcoming Training</w:t>
      </w:r>
      <w:r w:rsidR="00B7477B">
        <w:rPr>
          <w:rFonts w:ascii="Calibri" w:eastAsia="Calibri" w:hAnsi="Calibri" w:cs="Calibri"/>
        </w:rPr>
        <w:t xml:space="preserve">- an Eventbrite invitation went out to faculty this week to gauge interest in a PCC Online Teaching Certification course starting June 1, 2020. The number of cohorts will be decided by the number of faculty who respond. Anyone who plans to </w:t>
      </w:r>
      <w:r w:rsidR="00B7477B">
        <w:rPr>
          <w:rFonts w:ascii="Calibri" w:eastAsia="Calibri" w:hAnsi="Calibri" w:cs="Calibri"/>
        </w:rPr>
        <w:lastRenderedPageBreak/>
        <w:t>teach online after the emergency remote instruction period (who is not already a fully trained online instructor) is encouraged to go through this training.</w:t>
      </w:r>
    </w:p>
    <w:p w14:paraId="0000000B" w14:textId="7A2423AF" w:rsidR="00A5668B" w:rsidRDefault="006141D7">
      <w:pPr>
        <w:numPr>
          <w:ilvl w:val="0"/>
          <w:numId w:val="1"/>
        </w:numPr>
        <w:spacing w:line="360" w:lineRule="auto"/>
        <w:rPr>
          <w:rFonts w:ascii="Calibri" w:eastAsia="Calibri" w:hAnsi="Calibri" w:cs="Calibri"/>
        </w:rPr>
      </w:pPr>
      <w:r>
        <w:rPr>
          <w:rFonts w:ascii="Calibri" w:eastAsia="Calibri" w:hAnsi="Calibri" w:cs="Calibri"/>
        </w:rPr>
        <w:t>Old Business</w:t>
      </w:r>
    </w:p>
    <w:p w14:paraId="5779F7AB" w14:textId="637A2EC1" w:rsidR="006F12FD" w:rsidRDefault="006F12FD" w:rsidP="006F12FD">
      <w:pPr>
        <w:spacing w:line="360" w:lineRule="auto"/>
        <w:ind w:left="720"/>
        <w:rPr>
          <w:rFonts w:ascii="Calibri" w:eastAsia="Calibri" w:hAnsi="Calibri" w:cs="Calibri"/>
        </w:rPr>
      </w:pPr>
      <w:r>
        <w:rPr>
          <w:rFonts w:ascii="Calibri" w:eastAsia="Calibri" w:hAnsi="Calibri" w:cs="Calibri"/>
        </w:rPr>
        <w:t>Negotiations Update</w:t>
      </w:r>
      <w:r w:rsidR="00B7477B">
        <w:rPr>
          <w:rFonts w:ascii="Calibri" w:eastAsia="Calibri" w:hAnsi="Calibri" w:cs="Calibri"/>
        </w:rPr>
        <w:t>- none.</w:t>
      </w:r>
    </w:p>
    <w:p w14:paraId="22D7C41E" w14:textId="29F330D1" w:rsidR="00CF2421" w:rsidRDefault="00CF2421" w:rsidP="00CF2421">
      <w:pPr>
        <w:pStyle w:val="ListParagraph"/>
        <w:spacing w:line="360" w:lineRule="auto"/>
        <w:rPr>
          <w:rFonts w:ascii="Calibri" w:eastAsia="Calibri" w:hAnsi="Calibri" w:cs="Calibri"/>
        </w:rPr>
      </w:pPr>
      <w:r w:rsidRPr="00212D7F">
        <w:rPr>
          <w:rFonts w:ascii="Calibri" w:eastAsia="Calibri" w:hAnsi="Calibri" w:cs="Calibri"/>
        </w:rPr>
        <w:t>Revising Recommendation 10</w:t>
      </w:r>
      <w:r>
        <w:rPr>
          <w:rFonts w:ascii="Calibri" w:eastAsia="Calibri" w:hAnsi="Calibri" w:cs="Calibri"/>
        </w:rPr>
        <w:t>9</w:t>
      </w:r>
      <w:r w:rsidRPr="00212D7F">
        <w:rPr>
          <w:rFonts w:ascii="Calibri" w:eastAsia="Calibri" w:hAnsi="Calibri" w:cs="Calibri"/>
        </w:rPr>
        <w:t xml:space="preserve"> Distance Education </w:t>
      </w:r>
      <w:r>
        <w:rPr>
          <w:rFonts w:ascii="Calibri" w:eastAsia="Calibri" w:hAnsi="Calibri" w:cs="Calibri"/>
        </w:rPr>
        <w:t>Teacher Load</w:t>
      </w:r>
      <w:r w:rsidR="00B7477B">
        <w:rPr>
          <w:rFonts w:ascii="Calibri" w:eastAsia="Calibri" w:hAnsi="Calibri" w:cs="Calibri"/>
        </w:rPr>
        <w:t>- revised. Rhea moved, Dave 2</w:t>
      </w:r>
      <w:r w:rsidR="00B7477B" w:rsidRPr="00B7477B">
        <w:rPr>
          <w:rFonts w:ascii="Calibri" w:eastAsia="Calibri" w:hAnsi="Calibri" w:cs="Calibri"/>
          <w:vertAlign w:val="superscript"/>
        </w:rPr>
        <w:t>nd</w:t>
      </w:r>
      <w:r w:rsidR="00B7477B">
        <w:rPr>
          <w:rFonts w:ascii="Calibri" w:eastAsia="Calibri" w:hAnsi="Calibri" w:cs="Calibri"/>
        </w:rPr>
        <w:t>, all in favor.</w:t>
      </w:r>
    </w:p>
    <w:p w14:paraId="509CD1D5" w14:textId="23A2DBA6" w:rsidR="006F12FD" w:rsidRPr="00CF2421" w:rsidRDefault="006F12FD" w:rsidP="00CF2421">
      <w:pPr>
        <w:pStyle w:val="ListParagraph"/>
        <w:spacing w:line="360" w:lineRule="auto"/>
        <w:rPr>
          <w:rFonts w:ascii="Calibri" w:eastAsia="Calibri" w:hAnsi="Calibri" w:cs="Calibri"/>
        </w:rPr>
      </w:pPr>
      <w:r>
        <w:rPr>
          <w:rFonts w:ascii="Calibri" w:eastAsia="Calibri" w:hAnsi="Calibri" w:cs="Calibri"/>
        </w:rPr>
        <w:t>Adjunct Representative-</w:t>
      </w:r>
      <w:r w:rsidR="00B7477B">
        <w:rPr>
          <w:rFonts w:ascii="Calibri" w:eastAsia="Calibri" w:hAnsi="Calibri" w:cs="Calibri"/>
        </w:rPr>
        <w:t xml:space="preserve"> The committee approved </w:t>
      </w:r>
      <w:proofErr w:type="spellStart"/>
      <w:r w:rsidR="00B7477B">
        <w:rPr>
          <w:rFonts w:ascii="Calibri" w:eastAsia="Calibri" w:hAnsi="Calibri" w:cs="Calibri"/>
        </w:rPr>
        <w:t>Arkova</w:t>
      </w:r>
      <w:proofErr w:type="spellEnd"/>
      <w:r w:rsidR="00B7477B">
        <w:rPr>
          <w:rFonts w:ascii="Calibri" w:eastAsia="Calibri" w:hAnsi="Calibri" w:cs="Calibri"/>
        </w:rPr>
        <w:t xml:space="preserve"> Scott as an</w:t>
      </w:r>
      <w:r>
        <w:rPr>
          <w:rFonts w:ascii="Calibri" w:eastAsia="Calibri" w:hAnsi="Calibri" w:cs="Calibri"/>
        </w:rPr>
        <w:t xml:space="preserve"> alternate </w:t>
      </w:r>
      <w:r w:rsidR="00B7477B">
        <w:rPr>
          <w:rFonts w:ascii="Calibri" w:eastAsia="Calibri" w:hAnsi="Calibri" w:cs="Calibri"/>
        </w:rPr>
        <w:t xml:space="preserve">representative </w:t>
      </w:r>
      <w:r>
        <w:rPr>
          <w:rFonts w:ascii="Calibri" w:eastAsia="Calibri" w:hAnsi="Calibri" w:cs="Calibri"/>
        </w:rPr>
        <w:t>for Business</w:t>
      </w:r>
      <w:r w:rsidR="00B7477B">
        <w:rPr>
          <w:rFonts w:ascii="Calibri" w:eastAsia="Calibri" w:hAnsi="Calibri" w:cs="Calibri"/>
        </w:rPr>
        <w:t xml:space="preserve">. Her name will be submitted to the Academic Senate for approval as the Adjunct Representative once a spot </w:t>
      </w:r>
      <w:proofErr w:type="gramStart"/>
      <w:r w:rsidR="00B7477B">
        <w:rPr>
          <w:rFonts w:ascii="Calibri" w:eastAsia="Calibri" w:hAnsi="Calibri" w:cs="Calibri"/>
        </w:rPr>
        <w:t>open</w:t>
      </w:r>
      <w:r w:rsidR="005B5FA1">
        <w:rPr>
          <w:rFonts w:ascii="Calibri" w:eastAsia="Calibri" w:hAnsi="Calibri" w:cs="Calibri"/>
        </w:rPr>
        <w:t>s</w:t>
      </w:r>
      <w:r w:rsidR="00B7477B">
        <w:rPr>
          <w:rFonts w:ascii="Calibri" w:eastAsia="Calibri" w:hAnsi="Calibri" w:cs="Calibri"/>
        </w:rPr>
        <w:t xml:space="preserve"> up</w:t>
      </w:r>
      <w:proofErr w:type="gramEnd"/>
      <w:r w:rsidR="00B7477B">
        <w:rPr>
          <w:rFonts w:ascii="Calibri" w:eastAsia="Calibri" w:hAnsi="Calibri" w:cs="Calibri"/>
        </w:rPr>
        <w:t xml:space="preserve"> on the committee. </w:t>
      </w:r>
    </w:p>
    <w:p w14:paraId="782B9784" w14:textId="77777777" w:rsidR="00212D7F" w:rsidRDefault="00212D7F" w:rsidP="00212D7F">
      <w:pPr>
        <w:numPr>
          <w:ilvl w:val="0"/>
          <w:numId w:val="1"/>
        </w:numPr>
        <w:spacing w:line="360" w:lineRule="auto"/>
        <w:rPr>
          <w:rFonts w:ascii="Calibri" w:eastAsia="Calibri" w:hAnsi="Calibri" w:cs="Calibri"/>
        </w:rPr>
      </w:pPr>
      <w:r>
        <w:rPr>
          <w:rFonts w:ascii="Calibri" w:eastAsia="Calibri" w:hAnsi="Calibri" w:cs="Calibri"/>
        </w:rPr>
        <w:t>Announcements</w:t>
      </w:r>
    </w:p>
    <w:p w14:paraId="3B609A9D" w14:textId="1462763A" w:rsidR="00212D7F" w:rsidRDefault="00212D7F" w:rsidP="00570A75">
      <w:pPr>
        <w:pStyle w:val="ListParagraph"/>
        <w:numPr>
          <w:ilvl w:val="1"/>
          <w:numId w:val="1"/>
        </w:numPr>
        <w:spacing w:line="360" w:lineRule="auto"/>
        <w:rPr>
          <w:rFonts w:ascii="Calibri" w:eastAsia="Calibri" w:hAnsi="Calibri" w:cs="Calibri"/>
        </w:rPr>
      </w:pPr>
      <w:r w:rsidRPr="00570A75">
        <w:rPr>
          <w:rFonts w:ascii="Calibri" w:eastAsia="Calibri" w:hAnsi="Calibri" w:cs="Calibri"/>
        </w:rPr>
        <w:t>Next meeting</w:t>
      </w:r>
      <w:r w:rsidR="00AC774B">
        <w:rPr>
          <w:rFonts w:ascii="Calibri" w:eastAsia="Calibri" w:hAnsi="Calibri" w:cs="Calibri"/>
        </w:rPr>
        <w:t xml:space="preserve"> </w:t>
      </w:r>
      <w:r w:rsidR="006F12FD">
        <w:rPr>
          <w:rFonts w:ascii="Calibri" w:eastAsia="Calibri" w:hAnsi="Calibri" w:cs="Calibri"/>
        </w:rPr>
        <w:t>scheduled for Tu. May 5, 2020 12-1pm via Zoom</w:t>
      </w:r>
    </w:p>
    <w:p w14:paraId="46C8A0CF" w14:textId="3920654A" w:rsidR="006F12FD" w:rsidRDefault="006F12FD" w:rsidP="00570A75">
      <w:pPr>
        <w:pStyle w:val="ListParagraph"/>
        <w:numPr>
          <w:ilvl w:val="1"/>
          <w:numId w:val="1"/>
        </w:numPr>
        <w:spacing w:line="360" w:lineRule="auto"/>
        <w:rPr>
          <w:rFonts w:ascii="Calibri" w:eastAsia="Calibri" w:hAnsi="Calibri" w:cs="Calibri"/>
        </w:rPr>
      </w:pPr>
      <w:r>
        <w:rPr>
          <w:rFonts w:ascii="Calibri" w:eastAsia="Calibri" w:hAnsi="Calibri" w:cs="Calibri"/>
        </w:rPr>
        <w:t>Online Teaching Conference still scheduled for June, possibly remote</w:t>
      </w:r>
      <w:r w:rsidR="00B7477B">
        <w:rPr>
          <w:rFonts w:ascii="Calibri" w:eastAsia="Calibri" w:hAnsi="Calibri" w:cs="Calibri"/>
        </w:rPr>
        <w:t xml:space="preserve">. An update will be emailed to participants in May. </w:t>
      </w:r>
    </w:p>
    <w:p w14:paraId="2ADA8DF1" w14:textId="29000D54" w:rsidR="005B5FA1" w:rsidRDefault="005B5FA1" w:rsidP="00570A75">
      <w:pPr>
        <w:pStyle w:val="ListParagraph"/>
        <w:numPr>
          <w:ilvl w:val="1"/>
          <w:numId w:val="1"/>
        </w:numPr>
        <w:spacing w:line="360" w:lineRule="auto"/>
        <w:rPr>
          <w:rFonts w:ascii="Calibri" w:eastAsia="Calibri" w:hAnsi="Calibri" w:cs="Calibri"/>
        </w:rPr>
      </w:pPr>
      <w:r>
        <w:rPr>
          <w:rFonts w:ascii="Calibri" w:eastAsia="Calibri" w:hAnsi="Calibri" w:cs="Calibri"/>
        </w:rPr>
        <w:t>Congrats to newly tenured FCOE members!</w:t>
      </w:r>
    </w:p>
    <w:p w14:paraId="020C2A08" w14:textId="09076433" w:rsidR="005B5FA1" w:rsidRDefault="005B5FA1" w:rsidP="00570A75">
      <w:pPr>
        <w:pStyle w:val="ListParagraph"/>
        <w:numPr>
          <w:ilvl w:val="1"/>
          <w:numId w:val="1"/>
        </w:numPr>
        <w:spacing w:line="360" w:lineRule="auto"/>
        <w:rPr>
          <w:rFonts w:ascii="Calibri" w:eastAsia="Calibri" w:hAnsi="Calibri" w:cs="Calibri"/>
        </w:rPr>
      </w:pPr>
      <w:r>
        <w:rPr>
          <w:rFonts w:ascii="Calibri" w:eastAsia="Calibri" w:hAnsi="Calibri" w:cs="Calibri"/>
        </w:rPr>
        <w:t xml:space="preserve">Natural Sciences has resolved many of the issues they were experiencing with </w:t>
      </w:r>
      <w:proofErr w:type="spellStart"/>
      <w:r>
        <w:rPr>
          <w:rFonts w:ascii="Calibri" w:eastAsia="Calibri" w:hAnsi="Calibri" w:cs="Calibri"/>
        </w:rPr>
        <w:t>Labster</w:t>
      </w:r>
      <w:proofErr w:type="spellEnd"/>
      <w:r>
        <w:rPr>
          <w:rFonts w:ascii="Calibri" w:eastAsia="Calibri" w:hAnsi="Calibri" w:cs="Calibri"/>
        </w:rPr>
        <w:t>.</w:t>
      </w:r>
    </w:p>
    <w:p w14:paraId="169E4871" w14:textId="2668EE33" w:rsidR="00212D7F" w:rsidRDefault="00212D7F" w:rsidP="00212D7F">
      <w:pPr>
        <w:numPr>
          <w:ilvl w:val="0"/>
          <w:numId w:val="1"/>
        </w:numPr>
        <w:spacing w:line="360" w:lineRule="auto"/>
        <w:rPr>
          <w:rFonts w:ascii="Calibri" w:eastAsia="Calibri" w:hAnsi="Calibri" w:cs="Calibri"/>
        </w:rPr>
      </w:pPr>
      <w:r>
        <w:rPr>
          <w:rFonts w:ascii="Calibri" w:eastAsia="Calibri" w:hAnsi="Calibri" w:cs="Calibri"/>
        </w:rPr>
        <w:t>Adjourn</w:t>
      </w:r>
      <w:r w:rsidR="00B7477B">
        <w:rPr>
          <w:rFonts w:ascii="Calibri" w:eastAsia="Calibri" w:hAnsi="Calibri" w:cs="Calibri"/>
        </w:rPr>
        <w:t xml:space="preserve"> at 12:53 </w:t>
      </w:r>
      <w:proofErr w:type="gramStart"/>
      <w:r w:rsidR="00B7477B">
        <w:rPr>
          <w:rFonts w:ascii="Calibri" w:eastAsia="Calibri" w:hAnsi="Calibri" w:cs="Calibri"/>
        </w:rPr>
        <w:t xml:space="preserve">pm.  </w:t>
      </w:r>
      <w:proofErr w:type="gramEnd"/>
    </w:p>
    <w:p w14:paraId="1D9A4EF1" w14:textId="77777777" w:rsidR="00212D7F" w:rsidRPr="00212D7F" w:rsidRDefault="00212D7F" w:rsidP="00212D7F">
      <w:pPr>
        <w:pStyle w:val="ListParagraph"/>
        <w:spacing w:line="360" w:lineRule="auto"/>
        <w:rPr>
          <w:rFonts w:ascii="Calibri" w:eastAsia="Calibri" w:hAnsi="Calibri" w:cs="Calibri"/>
        </w:rPr>
      </w:pPr>
    </w:p>
    <w:p w14:paraId="00000012" w14:textId="77777777" w:rsidR="00A5668B" w:rsidRDefault="00A5668B"/>
    <w:sectPr w:rsidR="00A566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36510"/>
    <w:rsid w:val="001059F9"/>
    <w:rsid w:val="00157150"/>
    <w:rsid w:val="00212D7F"/>
    <w:rsid w:val="00247660"/>
    <w:rsid w:val="00322D4B"/>
    <w:rsid w:val="00445DAB"/>
    <w:rsid w:val="004963F1"/>
    <w:rsid w:val="004A6B8A"/>
    <w:rsid w:val="00570A75"/>
    <w:rsid w:val="005B5FA1"/>
    <w:rsid w:val="005C0AE7"/>
    <w:rsid w:val="006141D7"/>
    <w:rsid w:val="00625956"/>
    <w:rsid w:val="0063633B"/>
    <w:rsid w:val="00697204"/>
    <w:rsid w:val="006A604D"/>
    <w:rsid w:val="006F12FD"/>
    <w:rsid w:val="007803FF"/>
    <w:rsid w:val="0082148E"/>
    <w:rsid w:val="00922FE6"/>
    <w:rsid w:val="009B76B1"/>
    <w:rsid w:val="00A5668B"/>
    <w:rsid w:val="00A6377A"/>
    <w:rsid w:val="00A9485D"/>
    <w:rsid w:val="00AC774B"/>
    <w:rsid w:val="00AF6696"/>
    <w:rsid w:val="00B7477B"/>
    <w:rsid w:val="00BB262F"/>
    <w:rsid w:val="00CF2421"/>
    <w:rsid w:val="00D3715F"/>
    <w:rsid w:val="00EC1404"/>
    <w:rsid w:val="00F6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455</Words>
  <Characters>2598</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3</cp:revision>
  <dcterms:created xsi:type="dcterms:W3CDTF">2020-04-21T22:34:00Z</dcterms:created>
  <dcterms:modified xsi:type="dcterms:W3CDTF">2020-04-21T22:53:00Z</dcterms:modified>
</cp:coreProperties>
</file>