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6DC24E36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70A75">
        <w:rPr>
          <w:rFonts w:ascii="Calibri" w:eastAsia="Calibri" w:hAnsi="Calibri" w:cs="Calibri"/>
        </w:rPr>
        <w:t xml:space="preserve">November </w:t>
      </w:r>
      <w:r w:rsidR="00036510">
        <w:rPr>
          <w:rFonts w:ascii="Calibri" w:eastAsia="Calibri" w:hAnsi="Calibri" w:cs="Calibri"/>
        </w:rPr>
        <w:t>19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4ABE5FB8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70A75">
        <w:rPr>
          <w:rFonts w:ascii="Calibri" w:eastAsia="Calibri" w:hAnsi="Calibri" w:cs="Calibri"/>
        </w:rPr>
        <w:t>11/</w:t>
      </w:r>
      <w:r w:rsidR="00036510">
        <w:rPr>
          <w:rFonts w:ascii="Calibri" w:eastAsia="Calibri" w:hAnsi="Calibri" w:cs="Calibri"/>
        </w:rPr>
        <w:t>19</w:t>
      </w:r>
      <w:r w:rsidR="00570A75">
        <w:rPr>
          <w:rFonts w:ascii="Calibri" w:eastAsia="Calibri" w:hAnsi="Calibri" w:cs="Calibri"/>
        </w:rPr>
        <w:t>/19</w:t>
      </w:r>
    </w:p>
    <w:p w14:paraId="033603AC" w14:textId="78DC1833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570A75">
        <w:rPr>
          <w:rFonts w:ascii="Calibri" w:eastAsia="Calibri" w:hAnsi="Calibri" w:cs="Calibri"/>
        </w:rPr>
        <w:t>10/29/19</w:t>
      </w:r>
      <w:r>
        <w:rPr>
          <w:rFonts w:ascii="Calibri" w:eastAsia="Calibri" w:hAnsi="Calibri" w:cs="Calibri"/>
        </w:rPr>
        <w:t xml:space="preserve">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</w:p>
    <w:p w14:paraId="00000009" w14:textId="529B545E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2C008273" w14:textId="0E6EE84B" w:rsid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Ally implementation</w:t>
      </w:r>
    </w:p>
    <w:p w14:paraId="4FD23172" w14:textId="260D69EF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Accreditation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33E8B50E" w14:textId="38C08FA0" w:rsidR="00212D7F" w:rsidRDefault="005C0AE7" w:rsidP="00212D7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bookmarkStart w:id="0" w:name="_GoBack"/>
      <w:bookmarkEnd w:id="0"/>
      <w:r w:rsidRPr="005C0AE7">
        <w:rPr>
          <w:rFonts w:ascii="Calibri" w:eastAsia="Calibri" w:hAnsi="Calibri" w:cs="Calibri"/>
        </w:rPr>
        <w:t>F</w:t>
      </w:r>
      <w:r w:rsidR="00212D7F">
        <w:rPr>
          <w:rFonts w:ascii="Calibri" w:eastAsia="Calibri" w:hAnsi="Calibri" w:cs="Calibri"/>
        </w:rPr>
        <w:t>COE</w:t>
      </w:r>
      <w:r w:rsidRPr="005C0AE7">
        <w:rPr>
          <w:rFonts w:ascii="Calibri" w:eastAsia="Calibri" w:hAnsi="Calibri" w:cs="Calibri"/>
        </w:rPr>
        <w:t xml:space="preserve"> Recommendation 116</w:t>
      </w:r>
    </w:p>
    <w:p w14:paraId="632F7CAA" w14:textId="3F80516D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Academic Senate policy on videoconferencing for committee meetings</w:t>
      </w:r>
    </w:p>
    <w:p w14:paraId="4B6C17AE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4AA1799C" w14:textId="102B494F" w:rsidR="00570A75" w:rsidRPr="00570A75" w:rsidRDefault="00212D7F" w:rsidP="00570A75">
      <w:pPr>
        <w:pStyle w:val="ListParagraph"/>
        <w:spacing w:line="360" w:lineRule="auto"/>
        <w:ind w:left="1440"/>
        <w:rPr>
          <w:rFonts w:ascii="Calibri" w:eastAsia="Calibri" w:hAnsi="Calibri" w:cs="Calibri"/>
        </w:rPr>
      </w:pPr>
      <w:r w:rsidRPr="00212D7F">
        <w:rPr>
          <w:rFonts w:ascii="Calibri" w:eastAsia="Calibri" w:hAnsi="Calibri" w:cs="Calibri"/>
        </w:rPr>
        <w:t>Revising Recommendation 10</w:t>
      </w:r>
      <w:r>
        <w:rPr>
          <w:rFonts w:ascii="Calibri" w:eastAsia="Calibri" w:hAnsi="Calibri" w:cs="Calibri"/>
        </w:rPr>
        <w:t>9</w:t>
      </w:r>
      <w:r w:rsidRPr="00212D7F">
        <w:rPr>
          <w:rFonts w:ascii="Calibri" w:eastAsia="Calibri" w:hAnsi="Calibri" w:cs="Calibri"/>
        </w:rPr>
        <w:t xml:space="preserve"> Distance Education </w:t>
      </w:r>
      <w:r>
        <w:rPr>
          <w:rFonts w:ascii="Calibri" w:eastAsia="Calibri" w:hAnsi="Calibri" w:cs="Calibri"/>
        </w:rPr>
        <w:t>Teacher Load</w:t>
      </w:r>
    </w:p>
    <w:p w14:paraId="782B9784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3B609A9D" w14:textId="38F66A01" w:rsidR="00212D7F" w:rsidRDefault="00212D7F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70A75">
        <w:rPr>
          <w:rFonts w:ascii="Calibri" w:eastAsia="Calibri" w:hAnsi="Calibri" w:cs="Calibri"/>
        </w:rPr>
        <w:t xml:space="preserve">Next meeting </w:t>
      </w:r>
      <w:r w:rsidR="00036510">
        <w:rPr>
          <w:rFonts w:ascii="Calibri" w:eastAsia="Calibri" w:hAnsi="Calibri" w:cs="Calibri"/>
        </w:rPr>
        <w:t>Dec. 3</w:t>
      </w:r>
      <w:r w:rsidRPr="00570A75">
        <w:rPr>
          <w:rFonts w:ascii="Calibri" w:eastAsia="Calibri" w:hAnsi="Calibri" w:cs="Calibri"/>
        </w:rPr>
        <w:t>, 2019 12pm-1pm Library Terrace Room</w:t>
      </w:r>
    </w:p>
    <w:p w14:paraId="067B7111" w14:textId="642F70A1" w:rsidR="00570A75" w:rsidRPr="00570A75" w:rsidRDefault="00570A75" w:rsidP="00570A75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Representative</w:t>
      </w:r>
      <w:r w:rsidR="00697204">
        <w:rPr>
          <w:rFonts w:ascii="Calibri" w:eastAsia="Calibri" w:hAnsi="Calibri" w:cs="Calibri"/>
        </w:rPr>
        <w:t xml:space="preserve"> needed</w:t>
      </w:r>
      <w:r>
        <w:rPr>
          <w:rFonts w:ascii="Calibri" w:eastAsia="Calibri" w:hAnsi="Calibri" w:cs="Calibri"/>
        </w:rPr>
        <w:t xml:space="preserve"> for Kinesiology, Health, and Athletics</w:t>
      </w:r>
    </w:p>
    <w:p w14:paraId="169E4871" w14:textId="77777777" w:rsidR="00212D7F" w:rsidRDefault="00212D7F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57150"/>
    <w:rsid w:val="00212D7F"/>
    <w:rsid w:val="00247660"/>
    <w:rsid w:val="00570A75"/>
    <w:rsid w:val="005C0AE7"/>
    <w:rsid w:val="006141D7"/>
    <w:rsid w:val="00625956"/>
    <w:rsid w:val="00697204"/>
    <w:rsid w:val="006A604D"/>
    <w:rsid w:val="007803FF"/>
    <w:rsid w:val="0082148E"/>
    <w:rsid w:val="00922FE6"/>
    <w:rsid w:val="009B76B1"/>
    <w:rsid w:val="00A5668B"/>
    <w:rsid w:val="00BB262F"/>
    <w:rsid w:val="00F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5</cp:revision>
  <dcterms:created xsi:type="dcterms:W3CDTF">2019-11-04T23:26:00Z</dcterms:created>
  <dcterms:modified xsi:type="dcterms:W3CDTF">2019-11-05T20:48:00Z</dcterms:modified>
</cp:coreProperties>
</file>