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4C98A00"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2D1C57">
        <w:rPr>
          <w:rFonts w:ascii="Calibri" w:eastAsia="Calibri" w:hAnsi="Calibri" w:cs="Calibri"/>
          <w:sz w:val="32"/>
          <w:szCs w:val="32"/>
        </w:rPr>
        <w:t>Committee on Online Education</w:t>
      </w:r>
    </w:p>
    <w:p w14:paraId="00000002" w14:textId="22715A38" w:rsidR="00A5668B" w:rsidRDefault="006141D7">
      <w:pPr>
        <w:spacing w:before="240" w:after="120" w:line="240" w:lineRule="auto"/>
        <w:jc w:val="center"/>
        <w:rPr>
          <w:rFonts w:ascii="Calibri" w:eastAsia="Calibri" w:hAnsi="Calibri" w:cs="Calibri"/>
        </w:rPr>
      </w:pPr>
      <w:r>
        <w:rPr>
          <w:rFonts w:ascii="Calibri" w:eastAsia="Calibri" w:hAnsi="Calibri" w:cs="Calibri"/>
        </w:rPr>
        <w:t>T</w:t>
      </w:r>
      <w:r w:rsidR="00625956">
        <w:rPr>
          <w:rFonts w:ascii="Calibri" w:eastAsia="Calibri" w:hAnsi="Calibri" w:cs="Calibri"/>
        </w:rPr>
        <w:t>uesday</w:t>
      </w:r>
      <w:r>
        <w:rPr>
          <w:rFonts w:ascii="Calibri" w:eastAsia="Calibri" w:hAnsi="Calibri" w:cs="Calibri"/>
        </w:rPr>
        <w:t xml:space="preserve"> </w:t>
      </w:r>
      <w:r w:rsidR="00625956">
        <w:rPr>
          <w:rFonts w:ascii="Calibri" w:eastAsia="Calibri" w:hAnsi="Calibri" w:cs="Calibri"/>
        </w:rPr>
        <w:t xml:space="preserve">September </w:t>
      </w:r>
      <w:r w:rsidR="00922FE6">
        <w:rPr>
          <w:rFonts w:ascii="Calibri" w:eastAsia="Calibri" w:hAnsi="Calibri" w:cs="Calibri"/>
        </w:rPr>
        <w:t>17</w:t>
      </w:r>
      <w:r>
        <w:rPr>
          <w:rFonts w:ascii="Calibri" w:eastAsia="Calibri" w:hAnsi="Calibri" w:cs="Calibri"/>
        </w:rPr>
        <w:t xml:space="preserve">, 2019 - Library </w:t>
      </w:r>
      <w:r w:rsidR="00625956">
        <w:rPr>
          <w:rFonts w:ascii="Calibri" w:eastAsia="Calibri" w:hAnsi="Calibri" w:cs="Calibri"/>
        </w:rPr>
        <w:t>Terrace</w:t>
      </w:r>
      <w:r>
        <w:rPr>
          <w:rFonts w:ascii="Calibri" w:eastAsia="Calibri" w:hAnsi="Calibri" w:cs="Calibri"/>
        </w:rPr>
        <w:t xml:space="preserve"> Room (LL3</w:t>
      </w:r>
      <w:r w:rsidR="00625956">
        <w:rPr>
          <w:rFonts w:ascii="Calibri" w:eastAsia="Calibri" w:hAnsi="Calibri" w:cs="Calibri"/>
        </w:rPr>
        <w:t>06</w:t>
      </w:r>
      <w:r>
        <w:rPr>
          <w:rFonts w:ascii="Calibri" w:eastAsia="Calibri" w:hAnsi="Calibri" w:cs="Calibri"/>
        </w:rPr>
        <w:t>); 12:0</w:t>
      </w:r>
      <w:r w:rsidR="00625956">
        <w:rPr>
          <w:rFonts w:ascii="Calibri" w:eastAsia="Calibri" w:hAnsi="Calibri" w:cs="Calibri"/>
        </w:rPr>
        <w:t>0</w:t>
      </w:r>
      <w:r>
        <w:rPr>
          <w:rFonts w:ascii="Calibri" w:eastAsia="Calibri" w:hAnsi="Calibri" w:cs="Calibri"/>
        </w:rPr>
        <w:t>-1</w:t>
      </w:r>
      <w:r w:rsidR="00625956">
        <w:rPr>
          <w:rFonts w:ascii="Calibri" w:eastAsia="Calibri" w:hAnsi="Calibri" w:cs="Calibri"/>
        </w:rPr>
        <w:t>:00</w:t>
      </w:r>
      <w:r>
        <w:rPr>
          <w:rFonts w:ascii="Calibri" w:eastAsia="Calibri" w:hAnsi="Calibri" w:cs="Calibri"/>
        </w:rPr>
        <w:t xml:space="preserve"> PM</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00000004" w14:textId="2D2CDF48"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E45F56">
        <w:rPr>
          <w:rFonts w:ascii="Calibri" w:eastAsia="Calibri" w:hAnsi="Calibri" w:cs="Calibri"/>
        </w:rPr>
        <w:t xml:space="preserve"> at 12:05pm. Members </w:t>
      </w:r>
      <w:proofErr w:type="gramStart"/>
      <w:r w:rsidR="00E45F56">
        <w:rPr>
          <w:rFonts w:ascii="Calibri" w:eastAsia="Calibri" w:hAnsi="Calibri" w:cs="Calibri"/>
        </w:rPr>
        <w:t>present:</w:t>
      </w:r>
      <w:proofErr w:type="gramEnd"/>
      <w:r w:rsidR="00E45F56">
        <w:rPr>
          <w:rFonts w:ascii="Calibri" w:eastAsia="Calibri" w:hAnsi="Calibri" w:cs="Calibri"/>
        </w:rPr>
        <w:t xml:space="preserve"> Shelley Gaskin, Juan Leon, Kathy Green, Sergio Barron, Albert Shin, David Machen, Joseph Hwang, Dave Evans, Thea Alvarado.</w:t>
      </w:r>
    </w:p>
    <w:p w14:paraId="00000005" w14:textId="06EC1980"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1C419E">
        <w:rPr>
          <w:rFonts w:ascii="Calibri" w:eastAsia="Calibri" w:hAnsi="Calibri" w:cs="Calibri"/>
        </w:rPr>
        <w:t>- welcome to our guest</w:t>
      </w:r>
      <w:r w:rsidR="00E45F56">
        <w:rPr>
          <w:rFonts w:ascii="Calibri" w:eastAsia="Calibri" w:hAnsi="Calibri" w:cs="Calibri"/>
        </w:rPr>
        <w:t xml:space="preserve"> Kristy Jones</w:t>
      </w:r>
      <w:r w:rsidR="00EA4681">
        <w:rPr>
          <w:rFonts w:ascii="Calibri" w:eastAsia="Calibri" w:hAnsi="Calibri" w:cs="Calibri"/>
        </w:rPr>
        <w:t>.</w:t>
      </w:r>
    </w:p>
    <w:p w14:paraId="78CED6BC" w14:textId="145DD9F4"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Approve agenda for 9</w:t>
      </w:r>
      <w:r w:rsidR="00247660">
        <w:rPr>
          <w:rFonts w:ascii="Calibri" w:eastAsia="Calibri" w:hAnsi="Calibri" w:cs="Calibri"/>
        </w:rPr>
        <w:t>/</w:t>
      </w:r>
      <w:r w:rsidR="00922FE6">
        <w:rPr>
          <w:rFonts w:ascii="Calibri" w:eastAsia="Calibri" w:hAnsi="Calibri" w:cs="Calibri"/>
        </w:rPr>
        <w:t>17</w:t>
      </w:r>
      <w:r w:rsidR="00247660">
        <w:rPr>
          <w:rFonts w:ascii="Calibri" w:eastAsia="Calibri" w:hAnsi="Calibri" w:cs="Calibri"/>
        </w:rPr>
        <w:t>/</w:t>
      </w:r>
      <w:r>
        <w:rPr>
          <w:rFonts w:ascii="Calibri" w:eastAsia="Calibri" w:hAnsi="Calibri" w:cs="Calibri"/>
        </w:rPr>
        <w:t>19</w:t>
      </w:r>
      <w:r w:rsidR="00E45F56">
        <w:rPr>
          <w:rFonts w:ascii="Calibri" w:eastAsia="Calibri" w:hAnsi="Calibri" w:cs="Calibri"/>
        </w:rPr>
        <w:t>- Albert motioned, Kathy second.</w:t>
      </w:r>
    </w:p>
    <w:p w14:paraId="033603AC" w14:textId="1AA68ADE" w:rsidR="00625956" w:rsidRP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922FE6">
        <w:rPr>
          <w:rFonts w:ascii="Calibri" w:eastAsia="Calibri" w:hAnsi="Calibri" w:cs="Calibri"/>
        </w:rPr>
        <w:t>9</w:t>
      </w:r>
      <w:r>
        <w:rPr>
          <w:rFonts w:ascii="Calibri" w:eastAsia="Calibri" w:hAnsi="Calibri" w:cs="Calibri"/>
        </w:rPr>
        <w:t>/3/19 (in calendar)</w:t>
      </w:r>
      <w:r w:rsidR="00E45F56">
        <w:rPr>
          <w:rFonts w:ascii="Calibri" w:eastAsia="Calibri" w:hAnsi="Calibri" w:cs="Calibri"/>
        </w:rPr>
        <w:t>- Shelley motioned, Kathy second.</w:t>
      </w:r>
    </w:p>
    <w:p w14:paraId="21352F34" w14:textId="77777777" w:rsidR="00922FE6" w:rsidRDefault="006141D7">
      <w:pPr>
        <w:numPr>
          <w:ilvl w:val="0"/>
          <w:numId w:val="1"/>
        </w:numPr>
        <w:spacing w:line="360" w:lineRule="auto"/>
        <w:rPr>
          <w:rFonts w:ascii="Calibri" w:eastAsia="Calibri" w:hAnsi="Calibri" w:cs="Calibri"/>
        </w:rPr>
      </w:pPr>
      <w:r>
        <w:rPr>
          <w:rFonts w:ascii="Calibri" w:eastAsia="Calibri" w:hAnsi="Calibri" w:cs="Calibri"/>
        </w:rPr>
        <w:t>Update on committee membership</w:t>
      </w:r>
    </w:p>
    <w:p w14:paraId="1DBFA507" w14:textId="2D5C12A8" w:rsidR="00922FE6" w:rsidRDefault="00922FE6" w:rsidP="00922FE6">
      <w:pPr>
        <w:pStyle w:val="ListParagraph"/>
        <w:numPr>
          <w:ilvl w:val="1"/>
          <w:numId w:val="1"/>
        </w:numPr>
        <w:spacing w:line="360" w:lineRule="auto"/>
        <w:rPr>
          <w:rFonts w:ascii="Calibri" w:eastAsia="Calibri" w:hAnsi="Calibri" w:cs="Calibri"/>
        </w:rPr>
      </w:pPr>
      <w:r>
        <w:rPr>
          <w:rFonts w:ascii="Calibri" w:eastAsia="Calibri" w:hAnsi="Calibri" w:cs="Calibri"/>
        </w:rPr>
        <w:t>A</w:t>
      </w:r>
      <w:r w:rsidRPr="00922FE6">
        <w:rPr>
          <w:rFonts w:ascii="Calibri" w:eastAsia="Calibri" w:hAnsi="Calibri" w:cs="Calibri"/>
        </w:rPr>
        <w:t>djunct member</w:t>
      </w:r>
      <w:r w:rsidR="00E45F56">
        <w:rPr>
          <w:rFonts w:ascii="Calibri" w:eastAsia="Calibri" w:hAnsi="Calibri" w:cs="Calibri"/>
        </w:rPr>
        <w:t>- Thea will reach out to Innocent on the S</w:t>
      </w:r>
      <w:r w:rsidR="00EA4681">
        <w:rPr>
          <w:rFonts w:ascii="Calibri" w:eastAsia="Calibri" w:hAnsi="Calibri" w:cs="Calibri"/>
        </w:rPr>
        <w:t>enate</w:t>
      </w:r>
      <w:r w:rsidR="00E45F56">
        <w:rPr>
          <w:rFonts w:ascii="Calibri" w:eastAsia="Calibri" w:hAnsi="Calibri" w:cs="Calibri"/>
        </w:rPr>
        <w:t xml:space="preserve"> for an adjunct representative to join the FCOE, preferably from the math division.</w:t>
      </w:r>
    </w:p>
    <w:p w14:paraId="00000006" w14:textId="43651806" w:rsidR="00A5668B" w:rsidRDefault="00922FE6" w:rsidP="00922FE6">
      <w:pPr>
        <w:pStyle w:val="ListParagraph"/>
        <w:numPr>
          <w:ilvl w:val="1"/>
          <w:numId w:val="1"/>
        </w:numPr>
        <w:spacing w:line="360" w:lineRule="auto"/>
        <w:rPr>
          <w:rFonts w:ascii="Calibri" w:eastAsia="Calibri" w:hAnsi="Calibri" w:cs="Calibri"/>
        </w:rPr>
      </w:pPr>
      <w:r w:rsidRPr="00922FE6">
        <w:rPr>
          <w:rFonts w:ascii="Calibri" w:eastAsia="Calibri" w:hAnsi="Calibri" w:cs="Calibri"/>
        </w:rPr>
        <w:t>3 approvals from Academic Senate</w:t>
      </w:r>
      <w:r w:rsidR="00E45F56">
        <w:rPr>
          <w:rFonts w:ascii="Calibri" w:eastAsia="Calibri" w:hAnsi="Calibri" w:cs="Calibri"/>
        </w:rPr>
        <w:t>- welcome to our new official members!</w:t>
      </w:r>
    </w:p>
    <w:p w14:paraId="3B2D7BCB" w14:textId="34CC7F6A" w:rsidR="0082148E" w:rsidRDefault="0082148E" w:rsidP="00922FE6">
      <w:pPr>
        <w:pStyle w:val="ListParagraph"/>
        <w:numPr>
          <w:ilvl w:val="1"/>
          <w:numId w:val="1"/>
        </w:numPr>
        <w:spacing w:line="360" w:lineRule="auto"/>
        <w:rPr>
          <w:rFonts w:ascii="Calibri" w:eastAsia="Calibri" w:hAnsi="Calibri" w:cs="Calibri"/>
        </w:rPr>
      </w:pPr>
      <w:r w:rsidRPr="0082148E">
        <w:rPr>
          <w:rFonts w:ascii="Calibri" w:eastAsia="Calibri" w:hAnsi="Calibri" w:cs="Calibri"/>
        </w:rPr>
        <w:t>Outcomes Assessment Standing Committee of College Council</w:t>
      </w:r>
      <w:r w:rsidR="00E45F56">
        <w:rPr>
          <w:rFonts w:ascii="Calibri" w:eastAsia="Calibri" w:hAnsi="Calibri" w:cs="Calibri"/>
        </w:rPr>
        <w:t>- no one yet interested.</w:t>
      </w:r>
    </w:p>
    <w:p w14:paraId="02F3CF31" w14:textId="246F2C17" w:rsidR="001C419E" w:rsidRPr="00922FE6" w:rsidRDefault="001C419E" w:rsidP="00922FE6">
      <w:pPr>
        <w:pStyle w:val="ListParagraph"/>
        <w:numPr>
          <w:ilvl w:val="1"/>
          <w:numId w:val="1"/>
        </w:numPr>
        <w:spacing w:line="360" w:lineRule="auto"/>
        <w:rPr>
          <w:rFonts w:ascii="Calibri" w:eastAsia="Calibri" w:hAnsi="Calibri" w:cs="Calibri"/>
        </w:rPr>
      </w:pPr>
      <w:r>
        <w:rPr>
          <w:rFonts w:ascii="Calibri" w:eastAsia="Calibri" w:hAnsi="Calibri" w:cs="Calibri"/>
        </w:rPr>
        <w:t>Zoom conferencing</w:t>
      </w:r>
      <w:r w:rsidR="00E45F56">
        <w:rPr>
          <w:rFonts w:ascii="Calibri" w:eastAsia="Calibri" w:hAnsi="Calibri" w:cs="Calibri"/>
        </w:rPr>
        <w:t xml:space="preserve">- Rhea </w:t>
      </w:r>
      <w:proofErr w:type="spellStart"/>
      <w:r w:rsidR="00E45F56">
        <w:rPr>
          <w:rFonts w:ascii="Calibri" w:eastAsia="Calibri" w:hAnsi="Calibri" w:cs="Calibri"/>
        </w:rPr>
        <w:t>Presiado</w:t>
      </w:r>
      <w:proofErr w:type="spellEnd"/>
      <w:r w:rsidR="00E45F56">
        <w:rPr>
          <w:rFonts w:ascii="Calibri" w:eastAsia="Calibri" w:hAnsi="Calibri" w:cs="Calibri"/>
        </w:rPr>
        <w:t xml:space="preserve"> requested to conference into meetings. The committee approved. Thea will check with Senate to ensure it’s permissible.</w:t>
      </w:r>
    </w:p>
    <w:p w14:paraId="00000009" w14:textId="61AAC51C" w:rsidR="00A5668B" w:rsidRDefault="006141D7">
      <w:pPr>
        <w:numPr>
          <w:ilvl w:val="0"/>
          <w:numId w:val="1"/>
        </w:numPr>
        <w:spacing w:line="360" w:lineRule="auto"/>
        <w:rPr>
          <w:rFonts w:ascii="Calibri" w:eastAsia="Calibri" w:hAnsi="Calibri" w:cs="Calibri"/>
        </w:rPr>
      </w:pPr>
      <w:r>
        <w:rPr>
          <w:rFonts w:ascii="Calibri" w:eastAsia="Calibri" w:hAnsi="Calibri" w:cs="Calibri"/>
        </w:rPr>
        <w:t xml:space="preserve">Update on Campus DE </w:t>
      </w:r>
      <w:r w:rsidR="00247660">
        <w:rPr>
          <w:rFonts w:ascii="Calibri" w:eastAsia="Calibri" w:hAnsi="Calibri" w:cs="Calibri"/>
        </w:rPr>
        <w:t>C</w:t>
      </w:r>
      <w:r>
        <w:rPr>
          <w:rFonts w:ascii="Calibri" w:eastAsia="Calibri" w:hAnsi="Calibri" w:cs="Calibri"/>
        </w:rPr>
        <w:t>ommittee (CDEC) activities</w:t>
      </w:r>
      <w:r w:rsidR="00E45F56">
        <w:rPr>
          <w:rFonts w:ascii="Calibri" w:eastAsia="Calibri" w:hAnsi="Calibri" w:cs="Calibri"/>
        </w:rPr>
        <w:t>- none.</w:t>
      </w:r>
    </w:p>
    <w:p w14:paraId="21FC3B92" w14:textId="3D00AC76" w:rsidR="00247660" w:rsidRDefault="00247660">
      <w:pPr>
        <w:numPr>
          <w:ilvl w:val="0"/>
          <w:numId w:val="1"/>
        </w:numPr>
        <w:spacing w:line="360" w:lineRule="auto"/>
        <w:rPr>
          <w:rFonts w:ascii="Calibri" w:eastAsia="Calibri" w:hAnsi="Calibri" w:cs="Calibri"/>
        </w:rPr>
      </w:pPr>
      <w:r>
        <w:rPr>
          <w:rFonts w:ascii="Calibri" w:eastAsia="Calibri" w:hAnsi="Calibri" w:cs="Calibri"/>
        </w:rPr>
        <w:t xml:space="preserve">Revising FDEC Recommendation </w:t>
      </w:r>
      <w:r w:rsidR="00922FE6">
        <w:rPr>
          <w:rFonts w:ascii="Calibri" w:eastAsia="Calibri" w:hAnsi="Calibri" w:cs="Calibri"/>
        </w:rPr>
        <w:t>116</w:t>
      </w:r>
      <w:r w:rsidR="00E45F56">
        <w:rPr>
          <w:rFonts w:ascii="Calibri" w:eastAsia="Calibri" w:hAnsi="Calibri" w:cs="Calibri"/>
        </w:rPr>
        <w:t xml:space="preserve">- the committee began to revise this policy. It will be brought back to the next meeting. </w:t>
      </w:r>
      <w:r w:rsidR="00C003FA">
        <w:rPr>
          <w:rFonts w:ascii="Calibri" w:eastAsia="Calibri" w:hAnsi="Calibri" w:cs="Calibri"/>
        </w:rPr>
        <w:t>Changes include a</w:t>
      </w:r>
      <w:r w:rsidR="00E533A1">
        <w:rPr>
          <w:rFonts w:ascii="Calibri" w:eastAsia="Calibri" w:hAnsi="Calibri" w:cs="Calibri"/>
        </w:rPr>
        <w:t xml:space="preserve">ddition of language in I. to recommendation: “involved in the evaluation process” and V. to recommendation: “When possible, the evaluator should be a person who has taught online.” </w:t>
      </w:r>
      <w:proofErr w:type="gramStart"/>
      <w:r w:rsidR="00E533A1">
        <w:rPr>
          <w:rFonts w:ascii="Calibri" w:eastAsia="Calibri" w:hAnsi="Calibri" w:cs="Calibri"/>
        </w:rPr>
        <w:t>Other</w:t>
      </w:r>
      <w:proofErr w:type="gramEnd"/>
      <w:r w:rsidR="00E533A1">
        <w:rPr>
          <w:rFonts w:ascii="Calibri" w:eastAsia="Calibri" w:hAnsi="Calibri" w:cs="Calibri"/>
        </w:rPr>
        <w:t xml:space="preserve"> considerations: Should students be made aware that the evaluator is entering their online class? Can we incentivize students to complete the evaluations, with extra credit, or by making the link a prerequisite to move through a module? How do each of the division</w:t>
      </w:r>
      <w:r w:rsidR="00EC2EC8">
        <w:rPr>
          <w:rFonts w:ascii="Calibri" w:eastAsia="Calibri" w:hAnsi="Calibri" w:cs="Calibri"/>
        </w:rPr>
        <w:t>s</w:t>
      </w:r>
      <w:r w:rsidR="00E533A1">
        <w:rPr>
          <w:rFonts w:ascii="Calibri" w:eastAsia="Calibri" w:hAnsi="Calibri" w:cs="Calibri"/>
        </w:rPr>
        <w:t xml:space="preserve"> evaluate online faculty now? How can we better involve faculty in the process of evaluation? How are students in online classes made aware of the evaluation form/link? What is the response rate threshold that triggers the evaluation data release for a section? What list is used to populate the list of students evaluating the course (1</w:t>
      </w:r>
      <w:r w:rsidR="00E533A1" w:rsidRPr="00E533A1">
        <w:rPr>
          <w:rFonts w:ascii="Calibri" w:eastAsia="Calibri" w:hAnsi="Calibri" w:cs="Calibri"/>
          <w:vertAlign w:val="superscript"/>
        </w:rPr>
        <w:t>st</w:t>
      </w:r>
      <w:r w:rsidR="00E533A1">
        <w:rPr>
          <w:rFonts w:ascii="Calibri" w:eastAsia="Calibri" w:hAnsi="Calibri" w:cs="Calibri"/>
        </w:rPr>
        <w:t xml:space="preserve"> day/census/day of evaluation/etc.)?</w:t>
      </w:r>
      <w:r w:rsidR="00C003FA" w:rsidRPr="00C003FA">
        <w:rPr>
          <w:rFonts w:ascii="Calibri" w:eastAsia="Calibri" w:hAnsi="Calibri" w:cs="Calibri"/>
        </w:rPr>
        <w:t xml:space="preserve"> </w:t>
      </w:r>
      <w:r w:rsidR="00EC2EC8">
        <w:rPr>
          <w:rFonts w:ascii="Calibri" w:eastAsia="Calibri" w:hAnsi="Calibri" w:cs="Calibri"/>
        </w:rPr>
        <w:t xml:space="preserve">Additional considerations </w:t>
      </w:r>
      <w:proofErr w:type="gramStart"/>
      <w:r w:rsidR="00EC2EC8">
        <w:rPr>
          <w:rFonts w:ascii="Calibri" w:eastAsia="Calibri" w:hAnsi="Calibri" w:cs="Calibri"/>
        </w:rPr>
        <w:t>include:</w:t>
      </w:r>
      <w:proofErr w:type="gramEnd"/>
      <w:r w:rsidR="00EC2EC8">
        <w:rPr>
          <w:rFonts w:ascii="Calibri" w:eastAsia="Calibri" w:hAnsi="Calibri" w:cs="Calibri"/>
        </w:rPr>
        <w:t xml:space="preserve"> r</w:t>
      </w:r>
      <w:r w:rsidR="00C003FA">
        <w:rPr>
          <w:rFonts w:ascii="Calibri" w:eastAsia="Calibri" w:hAnsi="Calibri" w:cs="Calibri"/>
        </w:rPr>
        <w:t>evising the sample rubric to include both effective contact and a content category (not applicable to model courses). Score categories should be changed to match current evaluation form. Faculty members should have the option to walk their evaluators through their courses (for how long?) face-to-face, through screen sharing, or through phone conferencing.</w:t>
      </w:r>
    </w:p>
    <w:p w14:paraId="0000000B" w14:textId="77777777" w:rsidR="00A5668B" w:rsidRDefault="006141D7">
      <w:pPr>
        <w:numPr>
          <w:ilvl w:val="0"/>
          <w:numId w:val="1"/>
        </w:numPr>
        <w:spacing w:line="360" w:lineRule="auto"/>
        <w:rPr>
          <w:rFonts w:ascii="Calibri" w:eastAsia="Calibri" w:hAnsi="Calibri" w:cs="Calibri"/>
        </w:rPr>
      </w:pPr>
      <w:r>
        <w:rPr>
          <w:rFonts w:ascii="Calibri" w:eastAsia="Calibri" w:hAnsi="Calibri" w:cs="Calibri"/>
        </w:rPr>
        <w:lastRenderedPageBreak/>
        <w:t>Old Business (with possible actions to follow each item)</w:t>
      </w:r>
    </w:p>
    <w:p w14:paraId="0000000E" w14:textId="5689F170" w:rsidR="00A5668B" w:rsidRDefault="00625956" w:rsidP="00625956">
      <w:pPr>
        <w:pStyle w:val="ListParagraph"/>
        <w:numPr>
          <w:ilvl w:val="1"/>
          <w:numId w:val="1"/>
        </w:numPr>
        <w:spacing w:line="360" w:lineRule="auto"/>
        <w:rPr>
          <w:rFonts w:ascii="Calibri" w:eastAsia="Calibri" w:hAnsi="Calibri" w:cs="Calibri"/>
        </w:rPr>
      </w:pPr>
      <w:r>
        <w:rPr>
          <w:rFonts w:ascii="Calibri" w:eastAsia="Calibri" w:hAnsi="Calibri" w:cs="Calibri"/>
        </w:rPr>
        <w:t>Change of Committee Name through Academic Senate</w:t>
      </w:r>
      <w:r w:rsidR="00EC2EC8">
        <w:rPr>
          <w:rFonts w:ascii="Calibri" w:eastAsia="Calibri" w:hAnsi="Calibri" w:cs="Calibri"/>
        </w:rPr>
        <w:t>-</w:t>
      </w:r>
      <w:r w:rsidR="001C419E">
        <w:rPr>
          <w:rFonts w:ascii="Calibri" w:eastAsia="Calibri" w:hAnsi="Calibri" w:cs="Calibri"/>
        </w:rPr>
        <w:t>approved</w:t>
      </w:r>
      <w:r w:rsidR="00EC2EC8">
        <w:rPr>
          <w:rFonts w:ascii="Calibri" w:eastAsia="Calibri" w:hAnsi="Calibri" w:cs="Calibri"/>
        </w:rPr>
        <w:t>.</w:t>
      </w:r>
    </w:p>
    <w:p w14:paraId="65B09746" w14:textId="5AFED70D" w:rsidR="00625956" w:rsidRDefault="00247660" w:rsidP="00625956">
      <w:pPr>
        <w:pStyle w:val="ListParagraph"/>
        <w:numPr>
          <w:ilvl w:val="1"/>
          <w:numId w:val="1"/>
        </w:numPr>
        <w:spacing w:line="360" w:lineRule="auto"/>
        <w:rPr>
          <w:rFonts w:ascii="Calibri" w:eastAsia="Calibri" w:hAnsi="Calibri" w:cs="Calibri"/>
        </w:rPr>
      </w:pPr>
      <w:r>
        <w:rPr>
          <w:rFonts w:ascii="Calibri" w:eastAsia="Calibri" w:hAnsi="Calibri" w:cs="Calibri"/>
        </w:rPr>
        <w:t>Brainstorming DE Coordinator Duties</w:t>
      </w:r>
      <w:r w:rsidR="00E533A1">
        <w:rPr>
          <w:rFonts w:ascii="Calibri" w:eastAsia="Calibri" w:hAnsi="Calibri" w:cs="Calibri"/>
        </w:rPr>
        <w:t>- ongoing.</w:t>
      </w:r>
    </w:p>
    <w:p w14:paraId="05CBBDFC" w14:textId="5C6F3842" w:rsidR="001C419E" w:rsidRPr="00625956" w:rsidRDefault="001C419E" w:rsidP="00625956">
      <w:pPr>
        <w:pStyle w:val="ListParagraph"/>
        <w:numPr>
          <w:ilvl w:val="1"/>
          <w:numId w:val="1"/>
        </w:numPr>
        <w:spacing w:line="360" w:lineRule="auto"/>
        <w:rPr>
          <w:rFonts w:ascii="Calibri" w:eastAsia="Calibri" w:hAnsi="Calibri" w:cs="Calibri"/>
        </w:rPr>
      </w:pPr>
      <w:r>
        <w:rPr>
          <w:rFonts w:ascii="Calibri" w:eastAsia="Calibri" w:hAnsi="Calibri" w:cs="Calibri"/>
        </w:rPr>
        <w:t xml:space="preserve">Updates from </w:t>
      </w:r>
      <w:proofErr w:type="spellStart"/>
      <w:r>
        <w:rPr>
          <w:rFonts w:ascii="Calibri" w:eastAsia="Calibri" w:hAnsi="Calibri" w:cs="Calibri"/>
        </w:rPr>
        <w:t>Sharis</w:t>
      </w:r>
      <w:proofErr w:type="spellEnd"/>
      <w:r w:rsidR="00E533A1">
        <w:rPr>
          <w:rFonts w:ascii="Calibri" w:eastAsia="Calibri" w:hAnsi="Calibri" w:cs="Calibri"/>
        </w:rPr>
        <w:t xml:space="preserve"> (transfer of online courses, </w:t>
      </w:r>
      <w:r w:rsidR="00EC2EC8">
        <w:rPr>
          <w:rFonts w:ascii="Calibri" w:eastAsia="Calibri" w:hAnsi="Calibri" w:cs="Calibri"/>
        </w:rPr>
        <w:t xml:space="preserve">response </w:t>
      </w:r>
      <w:r w:rsidR="00E533A1">
        <w:rPr>
          <w:rFonts w:ascii="Calibri" w:eastAsia="Calibri" w:hAnsi="Calibri" w:cs="Calibri"/>
        </w:rPr>
        <w:t>posted in CANVAS site) and</w:t>
      </w:r>
      <w:r>
        <w:rPr>
          <w:rFonts w:ascii="Calibri" w:eastAsia="Calibri" w:hAnsi="Calibri" w:cs="Calibri"/>
        </w:rPr>
        <w:t xml:space="preserve"> John</w:t>
      </w:r>
      <w:r w:rsidR="00E533A1">
        <w:rPr>
          <w:rFonts w:ascii="Calibri" w:eastAsia="Calibri" w:hAnsi="Calibri" w:cs="Calibri"/>
        </w:rPr>
        <w:t xml:space="preserve"> Gillette (status of ongoing online tutoring). </w:t>
      </w:r>
    </w:p>
    <w:p w14:paraId="0000000F" w14:textId="4AC1D1EF" w:rsidR="00A5668B" w:rsidRDefault="006141D7">
      <w:pPr>
        <w:numPr>
          <w:ilvl w:val="0"/>
          <w:numId w:val="1"/>
        </w:numPr>
        <w:spacing w:line="360" w:lineRule="auto"/>
        <w:rPr>
          <w:rFonts w:ascii="Calibri" w:eastAsia="Calibri" w:hAnsi="Calibri" w:cs="Calibri"/>
        </w:rPr>
      </w:pPr>
      <w:r>
        <w:rPr>
          <w:rFonts w:ascii="Calibri" w:eastAsia="Calibri" w:hAnsi="Calibri" w:cs="Calibri"/>
        </w:rPr>
        <w:t>Announcements</w:t>
      </w:r>
      <w:bookmarkStart w:id="0" w:name="_GoBack"/>
      <w:bookmarkEnd w:id="0"/>
    </w:p>
    <w:p w14:paraId="089F9B7D" w14:textId="1099A68D" w:rsidR="00247660" w:rsidRDefault="00247660" w:rsidP="00247660">
      <w:pPr>
        <w:pStyle w:val="ListParagraph"/>
        <w:numPr>
          <w:ilvl w:val="1"/>
          <w:numId w:val="1"/>
        </w:numPr>
        <w:spacing w:line="360" w:lineRule="auto"/>
        <w:rPr>
          <w:rFonts w:ascii="Calibri" w:eastAsia="Calibri" w:hAnsi="Calibri" w:cs="Calibri"/>
        </w:rPr>
      </w:pPr>
      <w:proofErr w:type="spellStart"/>
      <w:r>
        <w:rPr>
          <w:rFonts w:ascii="Calibri" w:eastAsia="Calibri" w:hAnsi="Calibri" w:cs="Calibri"/>
        </w:rPr>
        <w:t>CanInnovate</w:t>
      </w:r>
      <w:proofErr w:type="spellEnd"/>
      <w:r>
        <w:rPr>
          <w:rFonts w:ascii="Calibri" w:eastAsia="Calibri" w:hAnsi="Calibri" w:cs="Calibri"/>
        </w:rPr>
        <w:t>- Friday, October 25, 2019 9am-5pm</w:t>
      </w:r>
    </w:p>
    <w:p w14:paraId="719735CD" w14:textId="4A50FAB2" w:rsidR="00BB262F" w:rsidRPr="00247660" w:rsidRDefault="00BB262F" w:rsidP="00247660">
      <w:pPr>
        <w:pStyle w:val="ListParagraph"/>
        <w:numPr>
          <w:ilvl w:val="1"/>
          <w:numId w:val="1"/>
        </w:numPr>
        <w:spacing w:line="360" w:lineRule="auto"/>
        <w:rPr>
          <w:rFonts w:ascii="Calibri" w:eastAsia="Calibri" w:hAnsi="Calibri" w:cs="Calibri"/>
        </w:rPr>
      </w:pPr>
      <w:r>
        <w:rPr>
          <w:rFonts w:ascii="Calibri" w:eastAsia="Calibri" w:hAnsi="Calibri" w:cs="Calibri"/>
        </w:rPr>
        <w:t xml:space="preserve">Next meeting </w:t>
      </w:r>
      <w:r w:rsidR="00922FE6">
        <w:rPr>
          <w:rFonts w:ascii="Calibri" w:eastAsia="Calibri" w:hAnsi="Calibri" w:cs="Calibri"/>
        </w:rPr>
        <w:t>October 15</w:t>
      </w:r>
      <w:r>
        <w:rPr>
          <w:rFonts w:ascii="Calibri" w:eastAsia="Calibri" w:hAnsi="Calibri" w:cs="Calibri"/>
        </w:rPr>
        <w:t>, 2019 12pm-1pm Library Terrace Room</w:t>
      </w:r>
    </w:p>
    <w:p w14:paraId="00000011" w14:textId="667B3D98" w:rsidR="00A5668B" w:rsidRDefault="006141D7">
      <w:pPr>
        <w:numPr>
          <w:ilvl w:val="0"/>
          <w:numId w:val="1"/>
        </w:numPr>
        <w:spacing w:line="360" w:lineRule="auto"/>
        <w:rPr>
          <w:rFonts w:ascii="Calibri" w:eastAsia="Calibri" w:hAnsi="Calibri" w:cs="Calibri"/>
        </w:rPr>
      </w:pPr>
      <w:r>
        <w:rPr>
          <w:rFonts w:ascii="Calibri" w:eastAsia="Calibri" w:hAnsi="Calibri" w:cs="Calibri"/>
        </w:rPr>
        <w:t>Adjourn</w:t>
      </w:r>
      <w:r w:rsidR="00E533A1">
        <w:rPr>
          <w:rFonts w:ascii="Calibri" w:eastAsia="Calibri" w:hAnsi="Calibri" w:cs="Calibri"/>
        </w:rPr>
        <w:t xml:space="preserve"> at 1pm</w:t>
      </w:r>
    </w:p>
    <w:p w14:paraId="00000012" w14:textId="77777777" w:rsidR="00A5668B" w:rsidRDefault="00A5668B"/>
    <w:sectPr w:rsidR="00A566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D1921"/>
    <w:multiLevelType w:val="multilevel"/>
    <w:tmpl w:val="8594E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1C419E"/>
    <w:rsid w:val="00247660"/>
    <w:rsid w:val="002D1C57"/>
    <w:rsid w:val="006141D7"/>
    <w:rsid w:val="00625956"/>
    <w:rsid w:val="007803FF"/>
    <w:rsid w:val="0082148E"/>
    <w:rsid w:val="00922FE6"/>
    <w:rsid w:val="009E6BAA"/>
    <w:rsid w:val="00A5668B"/>
    <w:rsid w:val="00BB262F"/>
    <w:rsid w:val="00C003FA"/>
    <w:rsid w:val="00E45F56"/>
    <w:rsid w:val="00E533A1"/>
    <w:rsid w:val="00EA4681"/>
    <w:rsid w:val="00EC2EC8"/>
    <w:rsid w:val="00F6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417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6</cp:revision>
  <dcterms:created xsi:type="dcterms:W3CDTF">2019-09-18T20:50:00Z</dcterms:created>
  <dcterms:modified xsi:type="dcterms:W3CDTF">2019-09-18T21:12:00Z</dcterms:modified>
</cp:coreProperties>
</file>