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20A" w:rsidRDefault="00D1220A" w:rsidP="00CF5D33">
      <w:pPr>
        <w:overflowPunct w:val="0"/>
        <w:autoSpaceDE w:val="0"/>
        <w:autoSpaceDN w:val="0"/>
        <w:adjustRightInd w:val="0"/>
        <w:spacing w:after="0" w:line="240" w:lineRule="auto"/>
        <w:jc w:val="center"/>
        <w:textAlignment w:val="baseline"/>
        <w:rPr>
          <w:rFonts w:eastAsia="Times New Roman" w:cs="Arial"/>
          <w:b/>
          <w:bCs/>
        </w:rPr>
      </w:pPr>
    </w:p>
    <w:p w:rsidR="00CF5D33" w:rsidRPr="0029422A" w:rsidRDefault="00D1220A" w:rsidP="00CF5D33">
      <w:pPr>
        <w:overflowPunct w:val="0"/>
        <w:autoSpaceDE w:val="0"/>
        <w:autoSpaceDN w:val="0"/>
        <w:adjustRightInd w:val="0"/>
        <w:spacing w:after="0" w:line="240" w:lineRule="auto"/>
        <w:jc w:val="center"/>
        <w:textAlignment w:val="baseline"/>
        <w:rPr>
          <w:rFonts w:eastAsia="Times New Roman" w:cs="Arial"/>
          <w:b/>
          <w:bCs/>
        </w:rPr>
      </w:pPr>
      <w:r w:rsidRPr="0029422A">
        <w:rPr>
          <w:rFonts w:eastAsia="Times New Roman" w:cs="Arial"/>
          <w:noProof/>
        </w:rPr>
        <w:drawing>
          <wp:inline distT="0" distB="0" distL="0" distR="0">
            <wp:extent cx="1084580" cy="806450"/>
            <wp:effectExtent l="0" t="0" r="0" b="0"/>
            <wp:docPr id="1" name="Picture 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0644" t="10989" r="23122" b="20605"/>
                    <a:stretch>
                      <a:fillRect/>
                    </a:stretch>
                  </pic:blipFill>
                  <pic:spPr bwMode="auto">
                    <a:xfrm>
                      <a:off x="0" y="0"/>
                      <a:ext cx="1084580" cy="806450"/>
                    </a:xfrm>
                    <a:prstGeom prst="rect">
                      <a:avLst/>
                    </a:prstGeom>
                    <a:noFill/>
                    <a:ln>
                      <a:noFill/>
                    </a:ln>
                  </pic:spPr>
                </pic:pic>
              </a:graphicData>
            </a:graphic>
          </wp:inline>
        </w:drawing>
      </w:r>
      <w:r w:rsidR="00CF5D33" w:rsidRPr="0029422A">
        <w:rPr>
          <w:rFonts w:eastAsia="Times New Roman" w:cs="Arial"/>
          <w:b/>
          <w:bCs/>
        </w:rPr>
        <w:t>PASADENA AREA COMMUNITY COLLEGE DISTRICT</w:t>
      </w:r>
      <w:r w:rsidR="003E76C9" w:rsidRPr="004475C2">
        <w:rPr>
          <w:rFonts w:cs="Calibri"/>
          <w:bCs/>
          <w:noProof/>
        </w:rPr>
        <w:drawing>
          <wp:inline distT="0" distB="0" distL="0" distR="0" wp14:anchorId="47B95397" wp14:editId="2BC89ED9">
            <wp:extent cx="962025" cy="914223"/>
            <wp:effectExtent l="0" t="0" r="0" b="635"/>
            <wp:docPr id="3" name="Picture 3" descr="PL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esident's Committees\President's Latino Advisory Committee\PLAC Writing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3125" t="13936" r="22553" b="19183"/>
                    <a:stretch/>
                  </pic:blipFill>
                  <pic:spPr bwMode="auto">
                    <a:xfrm>
                      <a:off x="0" y="0"/>
                      <a:ext cx="962472" cy="914647"/>
                    </a:xfrm>
                    <a:prstGeom prst="rect">
                      <a:avLst/>
                    </a:prstGeom>
                    <a:noFill/>
                    <a:ln>
                      <a:noFill/>
                    </a:ln>
                    <a:extLst>
                      <a:ext uri="{53640926-AAD7-44D8-BBD7-CCE9431645EC}">
                        <a14:shadowObscured xmlns:a14="http://schemas.microsoft.com/office/drawing/2010/main"/>
                      </a:ext>
                    </a:extLst>
                  </pic:spPr>
                </pic:pic>
              </a:graphicData>
            </a:graphic>
          </wp:inline>
        </w:drawing>
      </w:r>
    </w:p>
    <w:p w:rsidR="00CF5D33" w:rsidRDefault="00CF5D33" w:rsidP="003E76C9">
      <w:pPr>
        <w:tabs>
          <w:tab w:val="center" w:pos="4680"/>
          <w:tab w:val="right" w:pos="9360"/>
        </w:tabs>
        <w:overflowPunct w:val="0"/>
        <w:autoSpaceDE w:val="0"/>
        <w:autoSpaceDN w:val="0"/>
        <w:adjustRightInd w:val="0"/>
        <w:spacing w:after="0" w:line="240" w:lineRule="auto"/>
        <w:jc w:val="center"/>
        <w:textAlignment w:val="baseline"/>
        <w:rPr>
          <w:rFonts w:eastAsia="Times New Roman" w:cs="Arial"/>
          <w:b/>
          <w:bCs/>
        </w:rPr>
      </w:pPr>
      <w:r w:rsidRPr="0029422A">
        <w:rPr>
          <w:rFonts w:eastAsia="Times New Roman" w:cs="Arial"/>
          <w:b/>
          <w:bCs/>
        </w:rPr>
        <w:t>President’s Latino Advisory Committee</w:t>
      </w:r>
      <w:r>
        <w:rPr>
          <w:rFonts w:eastAsia="Times New Roman" w:cs="Arial"/>
          <w:b/>
          <w:bCs/>
        </w:rPr>
        <w:t xml:space="preserve"> (PLAC)</w:t>
      </w:r>
    </w:p>
    <w:p w:rsidR="00CF5D33" w:rsidRPr="00495452" w:rsidRDefault="00CF5D33" w:rsidP="00CF5D33">
      <w:pPr>
        <w:tabs>
          <w:tab w:val="center" w:pos="4680"/>
          <w:tab w:val="right" w:pos="9360"/>
        </w:tabs>
        <w:overflowPunct w:val="0"/>
        <w:autoSpaceDE w:val="0"/>
        <w:autoSpaceDN w:val="0"/>
        <w:adjustRightInd w:val="0"/>
        <w:spacing w:after="0" w:line="240" w:lineRule="auto"/>
        <w:textAlignment w:val="baseline"/>
        <w:rPr>
          <w:rFonts w:eastAsia="Times New Roman" w:cs="Arial"/>
          <w:b/>
          <w:bCs/>
          <w:sz w:val="16"/>
          <w:szCs w:val="16"/>
        </w:rPr>
      </w:pPr>
      <w:r>
        <w:rPr>
          <w:rFonts w:eastAsia="Times New Roman" w:cs="Arial"/>
          <w:b/>
          <w:bCs/>
        </w:rPr>
        <w:tab/>
      </w:r>
    </w:p>
    <w:p w:rsidR="00CF5D33" w:rsidRPr="0029422A" w:rsidRDefault="00CF5D33" w:rsidP="00CF5D33">
      <w:pPr>
        <w:overflowPunct w:val="0"/>
        <w:autoSpaceDE w:val="0"/>
        <w:autoSpaceDN w:val="0"/>
        <w:adjustRightInd w:val="0"/>
        <w:spacing w:after="0" w:line="240" w:lineRule="auto"/>
        <w:jc w:val="center"/>
        <w:textAlignment w:val="baseline"/>
        <w:rPr>
          <w:rFonts w:eastAsia="Times New Roman" w:cs="Arial"/>
          <w:b/>
          <w:bCs/>
        </w:rPr>
      </w:pPr>
      <w:r w:rsidRPr="0029422A">
        <w:rPr>
          <w:rFonts w:eastAsia="Times New Roman" w:cs="Arial"/>
          <w:b/>
          <w:bCs/>
        </w:rPr>
        <w:t xml:space="preserve">Mission: </w:t>
      </w:r>
      <w:r w:rsidRPr="0029422A">
        <w:rPr>
          <w:rFonts w:cs="Arial"/>
          <w:i/>
        </w:rPr>
        <w:t>To enhance the success of Latino students at PCC</w:t>
      </w:r>
    </w:p>
    <w:p w:rsidR="00CF5D33" w:rsidRPr="000C57AE" w:rsidRDefault="00CF5D33" w:rsidP="00CF5D33">
      <w:pPr>
        <w:overflowPunct w:val="0"/>
        <w:autoSpaceDE w:val="0"/>
        <w:autoSpaceDN w:val="0"/>
        <w:adjustRightInd w:val="0"/>
        <w:spacing w:after="0" w:line="240" w:lineRule="auto"/>
        <w:textAlignment w:val="baseline"/>
        <w:rPr>
          <w:rFonts w:eastAsia="Times New Roman" w:cs="Arial"/>
          <w:b/>
          <w:bCs/>
        </w:rPr>
      </w:pPr>
    </w:p>
    <w:p w:rsidR="00CF5D33" w:rsidRPr="000C57AE" w:rsidRDefault="00CF5D33" w:rsidP="00CF5D33">
      <w:pPr>
        <w:overflowPunct w:val="0"/>
        <w:autoSpaceDE w:val="0"/>
        <w:autoSpaceDN w:val="0"/>
        <w:adjustRightInd w:val="0"/>
        <w:spacing w:after="0" w:line="240" w:lineRule="auto"/>
        <w:jc w:val="center"/>
        <w:textAlignment w:val="baseline"/>
        <w:outlineLvl w:val="0"/>
        <w:rPr>
          <w:rFonts w:eastAsia="Times New Roman" w:cs="Arial"/>
          <w:b/>
          <w:bCs/>
          <w:color w:val="000000"/>
        </w:rPr>
      </w:pPr>
      <w:r>
        <w:rPr>
          <w:rFonts w:eastAsia="Times New Roman" w:cs="Arial"/>
          <w:b/>
          <w:bCs/>
        </w:rPr>
        <w:t>Wednesday, April 17, 2019, 2018</w:t>
      </w:r>
      <w:r w:rsidRPr="000C57AE">
        <w:rPr>
          <w:rFonts w:eastAsia="Times New Roman" w:cs="Arial"/>
          <w:b/>
          <w:bCs/>
        </w:rPr>
        <w:t xml:space="preserve"> </w:t>
      </w:r>
      <w:r w:rsidRPr="000C57AE">
        <w:rPr>
          <w:rFonts w:eastAsia="Times New Roman" w:cs="Arial"/>
          <w:b/>
          <w:bCs/>
          <w:color w:val="000000"/>
        </w:rPr>
        <w:t>10:00 AM</w:t>
      </w:r>
    </w:p>
    <w:p w:rsidR="00CF5D33" w:rsidRDefault="00CF5D33" w:rsidP="00CF5D33">
      <w:pPr>
        <w:overflowPunct w:val="0"/>
        <w:autoSpaceDE w:val="0"/>
        <w:autoSpaceDN w:val="0"/>
        <w:adjustRightInd w:val="0"/>
        <w:spacing w:after="0" w:line="240" w:lineRule="auto"/>
        <w:textAlignment w:val="baseline"/>
        <w:rPr>
          <w:rFonts w:eastAsia="Times New Roman" w:cs="Arial"/>
          <w:bCs/>
          <w:color w:val="000000"/>
        </w:rPr>
      </w:pPr>
    </w:p>
    <w:p w:rsidR="005E6D26" w:rsidRPr="005E6D26" w:rsidRDefault="005E6D26" w:rsidP="00CF5D33">
      <w:pPr>
        <w:overflowPunct w:val="0"/>
        <w:autoSpaceDE w:val="0"/>
        <w:autoSpaceDN w:val="0"/>
        <w:adjustRightInd w:val="0"/>
        <w:spacing w:after="0" w:line="240" w:lineRule="auto"/>
        <w:textAlignment w:val="baseline"/>
        <w:rPr>
          <w:rFonts w:eastAsia="Times New Roman" w:cs="Arial"/>
          <w:b/>
          <w:bCs/>
          <w:color w:val="000000"/>
        </w:rPr>
      </w:pPr>
      <w:r>
        <w:rPr>
          <w:rFonts w:eastAsia="Times New Roman" w:cs="Arial"/>
          <w:b/>
          <w:bCs/>
          <w:color w:val="000000"/>
        </w:rPr>
        <w:t>Start time: 10:15am</w:t>
      </w:r>
    </w:p>
    <w:p w:rsidR="00CF5D33" w:rsidRPr="00493DB0" w:rsidRDefault="00CF5D33" w:rsidP="00CF5D33">
      <w:pPr>
        <w:overflowPunct w:val="0"/>
        <w:autoSpaceDE w:val="0"/>
        <w:autoSpaceDN w:val="0"/>
        <w:adjustRightInd w:val="0"/>
        <w:spacing w:after="0" w:line="240" w:lineRule="auto"/>
        <w:ind w:left="-990"/>
        <w:textAlignment w:val="baseline"/>
        <w:rPr>
          <w:rFonts w:eastAsia="Times New Roman" w:cs="Arial"/>
          <w:bCs/>
          <w:color w:val="000000"/>
        </w:rPr>
      </w:pPr>
    </w:p>
    <w:p w:rsidR="00CF5D33" w:rsidRPr="00F459E9" w:rsidRDefault="00A54295" w:rsidP="00CF5D33">
      <w:pPr>
        <w:pStyle w:val="ListParagraph"/>
        <w:widowControl w:val="0"/>
        <w:numPr>
          <w:ilvl w:val="0"/>
          <w:numId w:val="1"/>
        </w:numPr>
        <w:autoSpaceDE w:val="0"/>
        <w:autoSpaceDN w:val="0"/>
        <w:adjustRightInd w:val="0"/>
        <w:spacing w:line="360" w:lineRule="auto"/>
        <w:rPr>
          <w:rFonts w:cs="Calibri"/>
          <w:bCs/>
        </w:rPr>
      </w:pPr>
      <w:r>
        <w:rPr>
          <w:rFonts w:cs="Calibri"/>
          <w:bCs/>
        </w:rPr>
        <w:t>Welcome and Introductions around the table</w:t>
      </w:r>
      <w:r w:rsidR="00CF5D33" w:rsidRPr="00493DB0">
        <w:rPr>
          <w:rFonts w:cs="Calibri"/>
          <w:bCs/>
        </w:rPr>
        <w:tab/>
      </w:r>
      <w:r w:rsidR="00CF5D33" w:rsidRPr="00F459E9">
        <w:rPr>
          <w:rFonts w:cs="Calibri"/>
          <w:bCs/>
        </w:rPr>
        <w:t xml:space="preserve"> </w:t>
      </w:r>
    </w:p>
    <w:p w:rsidR="00A54295" w:rsidRDefault="00CF5D33" w:rsidP="00CF5D33">
      <w:pPr>
        <w:pStyle w:val="ListParagraph"/>
        <w:widowControl w:val="0"/>
        <w:numPr>
          <w:ilvl w:val="0"/>
          <w:numId w:val="1"/>
        </w:numPr>
        <w:autoSpaceDE w:val="0"/>
        <w:autoSpaceDN w:val="0"/>
        <w:adjustRightInd w:val="0"/>
        <w:spacing w:line="360" w:lineRule="auto"/>
        <w:rPr>
          <w:rFonts w:cs="Calibri"/>
          <w:bCs/>
        </w:rPr>
      </w:pPr>
      <w:r w:rsidRPr="00493DB0">
        <w:rPr>
          <w:rFonts w:cs="Calibri"/>
          <w:bCs/>
        </w:rPr>
        <w:t>Approval of Minutes</w:t>
      </w:r>
      <w:r>
        <w:rPr>
          <w:rFonts w:cs="Calibri"/>
          <w:bCs/>
        </w:rPr>
        <w:t>: March 20th, 2019</w:t>
      </w:r>
      <w:r w:rsidR="00A54295">
        <w:rPr>
          <w:rFonts w:cs="Calibri"/>
          <w:bCs/>
        </w:rPr>
        <w:t xml:space="preserve"> </w:t>
      </w:r>
    </w:p>
    <w:p w:rsidR="00A54295" w:rsidRDefault="00A54295" w:rsidP="00A54295">
      <w:pPr>
        <w:pStyle w:val="ListParagraph"/>
        <w:widowControl w:val="0"/>
        <w:numPr>
          <w:ilvl w:val="1"/>
          <w:numId w:val="1"/>
        </w:numPr>
        <w:autoSpaceDE w:val="0"/>
        <w:autoSpaceDN w:val="0"/>
        <w:adjustRightInd w:val="0"/>
        <w:rPr>
          <w:rFonts w:cs="Calibri"/>
          <w:bCs/>
        </w:rPr>
      </w:pPr>
      <w:r>
        <w:rPr>
          <w:rFonts w:cs="Calibri"/>
          <w:bCs/>
        </w:rPr>
        <w:t xml:space="preserve">Approved with some changes to the grant for formerly incarcerated students. The number originally stated has changed to a lesser amount and Michaela will inform us of the amount when notified. </w:t>
      </w:r>
    </w:p>
    <w:p w:rsidR="00A54295" w:rsidRDefault="00A54295" w:rsidP="00A54295">
      <w:pPr>
        <w:pStyle w:val="ListParagraph"/>
        <w:widowControl w:val="0"/>
        <w:numPr>
          <w:ilvl w:val="1"/>
          <w:numId w:val="1"/>
        </w:numPr>
        <w:autoSpaceDE w:val="0"/>
        <w:autoSpaceDN w:val="0"/>
        <w:adjustRightInd w:val="0"/>
        <w:rPr>
          <w:rFonts w:cs="Calibri"/>
          <w:bCs/>
        </w:rPr>
      </w:pPr>
      <w:r>
        <w:rPr>
          <w:rFonts w:cs="Calibri"/>
          <w:bCs/>
        </w:rPr>
        <w:t>Ana Chavez spoke about the Ayudame program being connected throu</w:t>
      </w:r>
      <w:r w:rsidR="00657688">
        <w:rPr>
          <w:rFonts w:cs="Calibri"/>
          <w:bCs/>
        </w:rPr>
        <w:t>gh PCC as a work study program and/or service learning hours.</w:t>
      </w:r>
    </w:p>
    <w:p w:rsidR="003E76C9" w:rsidRDefault="00A54295" w:rsidP="003E76C9">
      <w:pPr>
        <w:pStyle w:val="ListParagraph"/>
        <w:widowControl w:val="0"/>
        <w:numPr>
          <w:ilvl w:val="1"/>
          <w:numId w:val="1"/>
        </w:numPr>
        <w:autoSpaceDE w:val="0"/>
        <w:autoSpaceDN w:val="0"/>
        <w:adjustRightInd w:val="0"/>
        <w:rPr>
          <w:rFonts w:cs="Calibri"/>
          <w:bCs/>
        </w:rPr>
      </w:pPr>
      <w:r>
        <w:rPr>
          <w:rFonts w:cs="Calibri"/>
          <w:bCs/>
        </w:rPr>
        <w:t xml:space="preserve">Based off of these changes </w:t>
      </w:r>
      <w:r w:rsidR="003E76C9">
        <w:rPr>
          <w:rFonts w:cs="Calibri"/>
          <w:bCs/>
        </w:rPr>
        <w:t>the minutes have been approved.</w:t>
      </w:r>
    </w:p>
    <w:p w:rsidR="003E76C9" w:rsidRPr="003E76C9" w:rsidRDefault="003E76C9" w:rsidP="003E76C9">
      <w:pPr>
        <w:pStyle w:val="ListParagraph"/>
        <w:widowControl w:val="0"/>
        <w:autoSpaceDE w:val="0"/>
        <w:autoSpaceDN w:val="0"/>
        <w:adjustRightInd w:val="0"/>
        <w:ind w:left="1440"/>
        <w:rPr>
          <w:rFonts w:cs="Calibri"/>
          <w:bCs/>
        </w:rPr>
      </w:pPr>
    </w:p>
    <w:p w:rsidR="00CF5D33" w:rsidRDefault="00CF5D33" w:rsidP="00CF5D33">
      <w:pPr>
        <w:pStyle w:val="ListParagraph"/>
        <w:widowControl w:val="0"/>
        <w:numPr>
          <w:ilvl w:val="0"/>
          <w:numId w:val="1"/>
        </w:numPr>
        <w:autoSpaceDE w:val="0"/>
        <w:autoSpaceDN w:val="0"/>
        <w:adjustRightInd w:val="0"/>
        <w:spacing w:line="360" w:lineRule="auto"/>
        <w:rPr>
          <w:rFonts w:cs="Calibri"/>
          <w:bCs/>
        </w:rPr>
      </w:pPr>
      <w:r w:rsidRPr="00493DB0">
        <w:rPr>
          <w:rFonts w:cs="Calibri"/>
          <w:bCs/>
        </w:rPr>
        <w:t>President’s Report (</w:t>
      </w:r>
      <w:r>
        <w:rPr>
          <w:rFonts w:cs="Calibri"/>
          <w:bCs/>
        </w:rPr>
        <w:t>Erika Endrijonas</w:t>
      </w:r>
      <w:r w:rsidRPr="00493DB0">
        <w:rPr>
          <w:rFonts w:cs="Calibri"/>
          <w:bCs/>
        </w:rPr>
        <w:t>)</w:t>
      </w:r>
    </w:p>
    <w:p w:rsidR="00A54295" w:rsidRDefault="00A54295" w:rsidP="00657688">
      <w:pPr>
        <w:pStyle w:val="ListParagraph"/>
        <w:widowControl w:val="0"/>
        <w:numPr>
          <w:ilvl w:val="1"/>
          <w:numId w:val="1"/>
        </w:numPr>
        <w:autoSpaceDE w:val="0"/>
        <w:autoSpaceDN w:val="0"/>
        <w:adjustRightInd w:val="0"/>
        <w:rPr>
          <w:rFonts w:cs="Calibri"/>
          <w:bCs/>
        </w:rPr>
      </w:pPr>
      <w:r>
        <w:rPr>
          <w:rFonts w:cs="Calibri"/>
          <w:bCs/>
        </w:rPr>
        <w:t>PLAC &amp; ALE had</w:t>
      </w:r>
      <w:r w:rsidR="00657688">
        <w:rPr>
          <w:rFonts w:cs="Calibri"/>
          <w:bCs/>
        </w:rPr>
        <w:t xml:space="preserve"> a wonderful reception for the P</w:t>
      </w:r>
      <w:r>
        <w:rPr>
          <w:rFonts w:cs="Calibri"/>
          <w:bCs/>
        </w:rPr>
        <w:t>resident at the Rosemead campus.</w:t>
      </w:r>
    </w:p>
    <w:p w:rsidR="00A54295" w:rsidRDefault="00657688" w:rsidP="00657688">
      <w:pPr>
        <w:pStyle w:val="ListParagraph"/>
        <w:widowControl w:val="0"/>
        <w:numPr>
          <w:ilvl w:val="1"/>
          <w:numId w:val="1"/>
        </w:numPr>
        <w:autoSpaceDE w:val="0"/>
        <w:autoSpaceDN w:val="0"/>
        <w:adjustRightInd w:val="0"/>
        <w:rPr>
          <w:rFonts w:cs="Calibri"/>
          <w:bCs/>
        </w:rPr>
      </w:pPr>
      <w:r>
        <w:rPr>
          <w:rFonts w:cs="Calibri"/>
          <w:bCs/>
        </w:rPr>
        <w:t>The President attended the D.C Aspen prize where wonderful things were said about the college and feedback will be given on the application in the coming weeks. It is to be noted that we pay a great amount of attention to our full time student</w:t>
      </w:r>
      <w:r w:rsidR="001932AA">
        <w:rPr>
          <w:rFonts w:cs="Calibri"/>
          <w:bCs/>
        </w:rPr>
        <w:t>s</w:t>
      </w:r>
      <w:r>
        <w:rPr>
          <w:rFonts w:cs="Calibri"/>
          <w:bCs/>
        </w:rPr>
        <w:t xml:space="preserve"> and one area of focus for next time is the focus on part-time students. </w:t>
      </w:r>
    </w:p>
    <w:p w:rsidR="00657688" w:rsidRDefault="00657688" w:rsidP="00657688">
      <w:pPr>
        <w:pStyle w:val="ListParagraph"/>
        <w:widowControl w:val="0"/>
        <w:numPr>
          <w:ilvl w:val="1"/>
          <w:numId w:val="1"/>
        </w:numPr>
        <w:autoSpaceDE w:val="0"/>
        <w:autoSpaceDN w:val="0"/>
        <w:adjustRightInd w:val="0"/>
        <w:rPr>
          <w:rFonts w:cs="Calibri"/>
          <w:bCs/>
        </w:rPr>
      </w:pPr>
      <w:r>
        <w:rPr>
          <w:rFonts w:cs="Calibri"/>
          <w:bCs/>
        </w:rPr>
        <w:t xml:space="preserve">We are in the process of finding our new CBO. Position has been reopened and interviews will be taking place within a week or so. </w:t>
      </w:r>
    </w:p>
    <w:p w:rsidR="00657688" w:rsidRPr="00493DB0" w:rsidRDefault="00657688" w:rsidP="00657688">
      <w:pPr>
        <w:pStyle w:val="ListParagraph"/>
        <w:widowControl w:val="0"/>
        <w:numPr>
          <w:ilvl w:val="1"/>
          <w:numId w:val="1"/>
        </w:numPr>
        <w:autoSpaceDE w:val="0"/>
        <w:autoSpaceDN w:val="0"/>
        <w:adjustRightInd w:val="0"/>
        <w:rPr>
          <w:rFonts w:cs="Calibri"/>
          <w:bCs/>
        </w:rPr>
      </w:pPr>
      <w:r>
        <w:rPr>
          <w:rFonts w:cs="Calibri"/>
          <w:bCs/>
        </w:rPr>
        <w:t xml:space="preserve">HR is actively working on the listings of Latino hiring in the last 10-15 years and the list should be available for the next PLAC meeting. </w:t>
      </w:r>
    </w:p>
    <w:p w:rsidR="00CF5D33" w:rsidRDefault="00CF5D33" w:rsidP="00CF5D33">
      <w:pPr>
        <w:pStyle w:val="ListParagraph"/>
        <w:widowControl w:val="0"/>
        <w:numPr>
          <w:ilvl w:val="0"/>
          <w:numId w:val="1"/>
        </w:numPr>
        <w:autoSpaceDE w:val="0"/>
        <w:autoSpaceDN w:val="0"/>
        <w:adjustRightInd w:val="0"/>
        <w:spacing w:line="360" w:lineRule="auto"/>
        <w:rPr>
          <w:rFonts w:cs="Calibri"/>
          <w:bCs/>
        </w:rPr>
      </w:pPr>
      <w:r w:rsidRPr="00493DB0">
        <w:rPr>
          <w:rFonts w:cs="Calibri"/>
          <w:bCs/>
        </w:rPr>
        <w:t>Reports</w:t>
      </w:r>
    </w:p>
    <w:p w:rsidR="00657688" w:rsidRDefault="00657688" w:rsidP="00D1220A">
      <w:pPr>
        <w:pStyle w:val="ListParagraph"/>
        <w:widowControl w:val="0"/>
        <w:numPr>
          <w:ilvl w:val="1"/>
          <w:numId w:val="1"/>
        </w:numPr>
        <w:autoSpaceDE w:val="0"/>
        <w:autoSpaceDN w:val="0"/>
        <w:adjustRightInd w:val="0"/>
        <w:rPr>
          <w:rFonts w:cs="Calibri"/>
          <w:bCs/>
        </w:rPr>
      </w:pPr>
      <w:r>
        <w:rPr>
          <w:rFonts w:cs="Calibri"/>
          <w:bCs/>
        </w:rPr>
        <w:t>Crystal joined us in</w:t>
      </w:r>
      <w:r w:rsidR="00151FD5">
        <w:rPr>
          <w:rFonts w:cs="Calibri"/>
          <w:bCs/>
        </w:rPr>
        <w:t xml:space="preserve"> PLAC to give a presentation on V</w:t>
      </w:r>
      <w:r w:rsidR="00D1220A">
        <w:rPr>
          <w:rFonts w:cs="Calibri"/>
          <w:bCs/>
        </w:rPr>
        <w:t xml:space="preserve">ision for Success and the Local Goal setting. </w:t>
      </w:r>
    </w:p>
    <w:p w:rsidR="00AB0519" w:rsidRDefault="00AB0519" w:rsidP="00AB0519">
      <w:pPr>
        <w:pStyle w:val="ListParagraph"/>
        <w:widowControl w:val="0"/>
        <w:autoSpaceDE w:val="0"/>
        <w:autoSpaceDN w:val="0"/>
        <w:adjustRightInd w:val="0"/>
        <w:ind w:left="1440"/>
        <w:rPr>
          <w:rFonts w:cs="Calibri"/>
          <w:bCs/>
        </w:rPr>
      </w:pPr>
      <w:bookmarkStart w:id="0" w:name="_GoBack"/>
      <w:bookmarkEnd w:id="0"/>
    </w:p>
    <w:p w:rsidR="00CF5D33" w:rsidRDefault="00CF5D33" w:rsidP="00CF5D33">
      <w:pPr>
        <w:pStyle w:val="ListParagraph"/>
        <w:widowControl w:val="0"/>
        <w:numPr>
          <w:ilvl w:val="0"/>
          <w:numId w:val="1"/>
        </w:numPr>
        <w:autoSpaceDE w:val="0"/>
        <w:autoSpaceDN w:val="0"/>
        <w:adjustRightInd w:val="0"/>
        <w:spacing w:line="360" w:lineRule="auto"/>
        <w:rPr>
          <w:rFonts w:cs="Calibri"/>
          <w:bCs/>
        </w:rPr>
      </w:pPr>
      <w:r>
        <w:rPr>
          <w:rFonts w:cs="Calibri"/>
          <w:bCs/>
        </w:rPr>
        <w:t>New Business</w:t>
      </w:r>
    </w:p>
    <w:p w:rsidR="00D1220A" w:rsidRDefault="00D1220A" w:rsidP="00D1220A">
      <w:pPr>
        <w:pStyle w:val="ListParagraph"/>
        <w:widowControl w:val="0"/>
        <w:numPr>
          <w:ilvl w:val="1"/>
          <w:numId w:val="1"/>
        </w:numPr>
        <w:autoSpaceDE w:val="0"/>
        <w:autoSpaceDN w:val="0"/>
        <w:adjustRightInd w:val="0"/>
        <w:rPr>
          <w:rFonts w:cs="Calibri"/>
          <w:bCs/>
        </w:rPr>
      </w:pPr>
      <w:r>
        <w:rPr>
          <w:rFonts w:cs="Calibri"/>
          <w:bCs/>
        </w:rPr>
        <w:t>PLAC Scholarship dinner will be on Tuesday May 21</w:t>
      </w:r>
      <w:r w:rsidRPr="00D1220A">
        <w:rPr>
          <w:rFonts w:cs="Calibri"/>
          <w:bCs/>
          <w:vertAlign w:val="superscript"/>
        </w:rPr>
        <w:t>st</w:t>
      </w:r>
      <w:r>
        <w:rPr>
          <w:rFonts w:cs="Calibri"/>
          <w:bCs/>
        </w:rPr>
        <w:t xml:space="preserve"> from 6:30pm-8:30pm.</w:t>
      </w:r>
    </w:p>
    <w:p w:rsidR="00D1220A" w:rsidRDefault="00D1220A" w:rsidP="00D1220A">
      <w:pPr>
        <w:pStyle w:val="ListParagraph"/>
        <w:widowControl w:val="0"/>
        <w:numPr>
          <w:ilvl w:val="1"/>
          <w:numId w:val="1"/>
        </w:numPr>
        <w:autoSpaceDE w:val="0"/>
        <w:autoSpaceDN w:val="0"/>
        <w:adjustRightInd w:val="0"/>
        <w:rPr>
          <w:rFonts w:cs="Calibri"/>
          <w:bCs/>
        </w:rPr>
      </w:pPr>
      <w:r>
        <w:rPr>
          <w:rFonts w:cs="Calibri"/>
          <w:bCs/>
        </w:rPr>
        <w:t>Dodger Game will be on May 7</w:t>
      </w:r>
      <w:r w:rsidRPr="00D1220A">
        <w:rPr>
          <w:rFonts w:cs="Calibri"/>
          <w:bCs/>
          <w:vertAlign w:val="superscript"/>
        </w:rPr>
        <w:t>th</w:t>
      </w:r>
      <w:r>
        <w:rPr>
          <w:rFonts w:cs="Calibri"/>
          <w:bCs/>
        </w:rPr>
        <w:t xml:space="preserve"> at 7:10pm tickets sold at the student bank</w:t>
      </w:r>
    </w:p>
    <w:p w:rsidR="00D1220A" w:rsidRDefault="00D1220A" w:rsidP="00D1220A">
      <w:pPr>
        <w:pStyle w:val="ListParagraph"/>
        <w:widowControl w:val="0"/>
        <w:numPr>
          <w:ilvl w:val="1"/>
          <w:numId w:val="1"/>
        </w:numPr>
        <w:autoSpaceDE w:val="0"/>
        <w:autoSpaceDN w:val="0"/>
        <w:adjustRightInd w:val="0"/>
        <w:rPr>
          <w:rFonts w:cs="Calibri"/>
          <w:bCs/>
        </w:rPr>
      </w:pPr>
      <w:r>
        <w:rPr>
          <w:rFonts w:cs="Calibri"/>
          <w:bCs/>
        </w:rPr>
        <w:t>Flyer for a Town Hall event taking place in the Creveling Lounge called #PCCTHRIVE. It will take place on April 25</w:t>
      </w:r>
      <w:r w:rsidRPr="00D1220A">
        <w:rPr>
          <w:rFonts w:cs="Calibri"/>
          <w:bCs/>
          <w:vertAlign w:val="superscript"/>
        </w:rPr>
        <w:t>th</w:t>
      </w:r>
      <w:r>
        <w:rPr>
          <w:rFonts w:cs="Calibri"/>
          <w:bCs/>
        </w:rPr>
        <w:t xml:space="preserve"> from 5:00pm-7:30pm </w:t>
      </w:r>
    </w:p>
    <w:p w:rsidR="00D1220A" w:rsidRDefault="00D1220A" w:rsidP="00D1220A">
      <w:pPr>
        <w:pStyle w:val="ListParagraph"/>
        <w:widowControl w:val="0"/>
        <w:numPr>
          <w:ilvl w:val="1"/>
          <w:numId w:val="1"/>
        </w:numPr>
        <w:autoSpaceDE w:val="0"/>
        <w:autoSpaceDN w:val="0"/>
        <w:adjustRightInd w:val="0"/>
        <w:rPr>
          <w:rFonts w:cs="Calibri"/>
          <w:bCs/>
        </w:rPr>
      </w:pPr>
      <w:r>
        <w:rPr>
          <w:rFonts w:cs="Calibri"/>
          <w:bCs/>
        </w:rPr>
        <w:t>A pamphlet handed out with a calendar of e</w:t>
      </w:r>
      <w:r w:rsidR="003E76C9">
        <w:rPr>
          <w:rFonts w:cs="Calibri"/>
          <w:bCs/>
        </w:rPr>
        <w:t>vents called Gala for La Plaza.</w:t>
      </w:r>
    </w:p>
    <w:p w:rsidR="003E76C9" w:rsidRPr="005708A6" w:rsidRDefault="003E76C9" w:rsidP="003E76C9">
      <w:pPr>
        <w:pStyle w:val="ListParagraph"/>
        <w:widowControl w:val="0"/>
        <w:autoSpaceDE w:val="0"/>
        <w:autoSpaceDN w:val="0"/>
        <w:adjustRightInd w:val="0"/>
        <w:ind w:left="1440"/>
        <w:rPr>
          <w:rFonts w:cs="Calibri"/>
          <w:bCs/>
        </w:rPr>
      </w:pPr>
    </w:p>
    <w:p w:rsidR="00C05149" w:rsidRPr="003E76C9" w:rsidRDefault="003E76C9" w:rsidP="003E76C9">
      <w:pPr>
        <w:pStyle w:val="ListParagraph"/>
        <w:widowControl w:val="0"/>
        <w:numPr>
          <w:ilvl w:val="0"/>
          <w:numId w:val="1"/>
        </w:numPr>
        <w:autoSpaceDE w:val="0"/>
        <w:autoSpaceDN w:val="0"/>
        <w:adjustRightInd w:val="0"/>
        <w:spacing w:line="360" w:lineRule="auto"/>
        <w:rPr>
          <w:rFonts w:cs="Calibri"/>
          <w:b/>
          <w:bCs/>
        </w:rPr>
      </w:pPr>
      <w:r>
        <w:rPr>
          <w:rFonts w:cs="Calibri"/>
          <w:b/>
          <w:bCs/>
        </w:rPr>
        <w:t>Adjourn: 11:31am</w:t>
      </w:r>
    </w:p>
    <w:sectPr w:rsidR="00C05149" w:rsidRPr="003E76C9" w:rsidSect="00D1220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6C9" w:rsidRDefault="003E76C9" w:rsidP="003E76C9">
      <w:pPr>
        <w:spacing w:after="0" w:line="240" w:lineRule="auto"/>
      </w:pPr>
      <w:r>
        <w:separator/>
      </w:r>
    </w:p>
  </w:endnote>
  <w:endnote w:type="continuationSeparator" w:id="0">
    <w:p w:rsidR="003E76C9" w:rsidRDefault="003E76C9" w:rsidP="003E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6C9" w:rsidRDefault="003E76C9" w:rsidP="003E76C9">
      <w:pPr>
        <w:spacing w:after="0" w:line="240" w:lineRule="auto"/>
      </w:pPr>
      <w:r>
        <w:separator/>
      </w:r>
    </w:p>
  </w:footnote>
  <w:footnote w:type="continuationSeparator" w:id="0">
    <w:p w:rsidR="003E76C9" w:rsidRDefault="003E76C9" w:rsidP="003E76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00FD0"/>
    <w:multiLevelType w:val="hybridMultilevel"/>
    <w:tmpl w:val="24868E04"/>
    <w:lvl w:ilvl="0" w:tplc="0409000F">
      <w:start w:val="1"/>
      <w:numFmt w:val="decimal"/>
      <w:lvlText w:val="%1."/>
      <w:lvlJc w:val="left"/>
      <w:pPr>
        <w:ind w:left="720" w:hanging="360"/>
      </w:pPr>
      <w:rPr>
        <w:rFonts w:hint="default"/>
      </w:rPr>
    </w:lvl>
    <w:lvl w:ilvl="1" w:tplc="9DE27C8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D33"/>
    <w:rsid w:val="00151FD5"/>
    <w:rsid w:val="001575B6"/>
    <w:rsid w:val="001932AA"/>
    <w:rsid w:val="00216AC1"/>
    <w:rsid w:val="003E76C9"/>
    <w:rsid w:val="005E6D26"/>
    <w:rsid w:val="00657688"/>
    <w:rsid w:val="00A54295"/>
    <w:rsid w:val="00AB0519"/>
    <w:rsid w:val="00C2387C"/>
    <w:rsid w:val="00CB3C47"/>
    <w:rsid w:val="00CF5D33"/>
    <w:rsid w:val="00D12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C040"/>
  <w15:chartTrackingRefBased/>
  <w15:docId w15:val="{F6273E5A-49CB-4FAC-A9BC-9A576257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D3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3E7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6C9"/>
  </w:style>
  <w:style w:type="paragraph" w:styleId="Footer">
    <w:name w:val="footer"/>
    <w:basedOn w:val="Normal"/>
    <w:link w:val="FooterChar"/>
    <w:uiPriority w:val="99"/>
    <w:unhideWhenUsed/>
    <w:rsid w:val="003E7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 Khwajazada</dc:creator>
  <cp:keywords/>
  <dc:description/>
  <cp:lastModifiedBy>Armine Galukyan</cp:lastModifiedBy>
  <cp:revision>4</cp:revision>
  <dcterms:created xsi:type="dcterms:W3CDTF">2019-04-23T20:42:00Z</dcterms:created>
  <dcterms:modified xsi:type="dcterms:W3CDTF">2019-06-04T23:26:00Z</dcterms:modified>
</cp:coreProperties>
</file>