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F4F" w:rsidRDefault="00405678" w:rsidP="00CC1F4F">
      <w:pPr>
        <w:contextualSpacing/>
        <w:jc w:val="center"/>
        <w:rPr>
          <w:rFonts w:cstheme="minorHAnsi"/>
          <w:b/>
          <w:sz w:val="24"/>
          <w:szCs w:val="24"/>
        </w:rPr>
      </w:pPr>
      <w:r w:rsidRPr="00113F40">
        <w:rPr>
          <w:rFonts w:cs="Arial"/>
          <w:caps/>
          <w:noProof/>
          <w:sz w:val="21"/>
          <w:szCs w:val="21"/>
        </w:rPr>
        <w:drawing>
          <wp:inline distT="0" distB="0" distL="0" distR="0">
            <wp:extent cx="1115568" cy="832104"/>
            <wp:effectExtent l="0" t="0" r="0" b="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568" cy="8321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364C3">
        <w:rPr>
          <w:b/>
          <w:sz w:val="24"/>
          <w:szCs w:val="24"/>
        </w:rPr>
        <w:br/>
      </w:r>
      <w:r w:rsidR="008364C3">
        <w:rPr>
          <w:b/>
          <w:sz w:val="24"/>
          <w:szCs w:val="24"/>
        </w:rPr>
        <w:br/>
      </w:r>
      <w:r w:rsidR="00960B04" w:rsidRPr="003C525B">
        <w:rPr>
          <w:rFonts w:cstheme="minorHAnsi"/>
          <w:b/>
          <w:sz w:val="24"/>
          <w:szCs w:val="24"/>
        </w:rPr>
        <w:t>PASADENA AREA COMMUNITY COLLEGE DISTRICT</w:t>
      </w:r>
    </w:p>
    <w:p w:rsidR="00960B04" w:rsidRPr="003C525B" w:rsidRDefault="00960B04" w:rsidP="00CC1F4F">
      <w:pPr>
        <w:contextualSpacing/>
        <w:jc w:val="center"/>
        <w:rPr>
          <w:rFonts w:cstheme="minorHAnsi"/>
          <w:b/>
          <w:sz w:val="24"/>
          <w:szCs w:val="24"/>
        </w:rPr>
      </w:pPr>
      <w:r w:rsidRPr="003C525B">
        <w:rPr>
          <w:rFonts w:cstheme="minorHAnsi"/>
          <w:b/>
          <w:sz w:val="24"/>
          <w:szCs w:val="24"/>
        </w:rPr>
        <w:t xml:space="preserve">President’s Asian American and Pacific Islander Advisory Committee </w:t>
      </w:r>
    </w:p>
    <w:p w:rsidR="00960B04" w:rsidRPr="003C525B" w:rsidRDefault="00960B04" w:rsidP="00960B04">
      <w:pPr>
        <w:rPr>
          <w:rFonts w:cstheme="minorHAnsi"/>
          <w:b/>
          <w:sz w:val="24"/>
          <w:szCs w:val="24"/>
        </w:rPr>
      </w:pPr>
    </w:p>
    <w:p w:rsidR="00960B04" w:rsidRPr="003C525B" w:rsidRDefault="00B37A05" w:rsidP="00960B04">
      <w:pPr>
        <w:jc w:val="center"/>
        <w:rPr>
          <w:rFonts w:cstheme="minorHAnsi"/>
          <w:b/>
          <w:sz w:val="24"/>
          <w:szCs w:val="24"/>
        </w:rPr>
      </w:pPr>
      <w:r w:rsidRPr="003C525B">
        <w:rPr>
          <w:rFonts w:cstheme="minorHAnsi"/>
          <w:b/>
          <w:sz w:val="24"/>
          <w:szCs w:val="24"/>
        </w:rPr>
        <w:t>June 9, 2018</w:t>
      </w:r>
    </w:p>
    <w:p w:rsidR="00960B04" w:rsidRPr="003C525B" w:rsidRDefault="00960B04" w:rsidP="00960B04">
      <w:pPr>
        <w:jc w:val="center"/>
        <w:rPr>
          <w:rFonts w:cstheme="minorHAnsi"/>
          <w:b/>
          <w:sz w:val="24"/>
          <w:szCs w:val="24"/>
        </w:rPr>
      </w:pPr>
      <w:r w:rsidRPr="003C525B">
        <w:rPr>
          <w:rFonts w:cstheme="minorHAnsi"/>
          <w:b/>
          <w:sz w:val="24"/>
          <w:szCs w:val="24"/>
        </w:rPr>
        <w:t>9:00</w:t>
      </w:r>
      <w:r w:rsidR="00897B23" w:rsidRPr="003C525B">
        <w:rPr>
          <w:rFonts w:cstheme="minorHAnsi"/>
          <w:b/>
          <w:sz w:val="24"/>
          <w:szCs w:val="24"/>
        </w:rPr>
        <w:t xml:space="preserve"> </w:t>
      </w:r>
      <w:r w:rsidRPr="003C525B">
        <w:rPr>
          <w:rFonts w:cstheme="minorHAnsi"/>
          <w:b/>
          <w:sz w:val="24"/>
          <w:szCs w:val="24"/>
        </w:rPr>
        <w:t>a</w:t>
      </w:r>
      <w:r w:rsidR="00897B23" w:rsidRPr="003C525B">
        <w:rPr>
          <w:rFonts w:cstheme="minorHAnsi"/>
          <w:b/>
          <w:sz w:val="24"/>
          <w:szCs w:val="24"/>
        </w:rPr>
        <w:t>.</w:t>
      </w:r>
      <w:r w:rsidRPr="003C525B">
        <w:rPr>
          <w:rFonts w:cstheme="minorHAnsi"/>
          <w:b/>
          <w:sz w:val="24"/>
          <w:szCs w:val="24"/>
        </w:rPr>
        <w:t>m</w:t>
      </w:r>
      <w:r w:rsidR="00897B23" w:rsidRPr="003C525B">
        <w:rPr>
          <w:rFonts w:cstheme="minorHAnsi"/>
          <w:b/>
          <w:sz w:val="24"/>
          <w:szCs w:val="24"/>
        </w:rPr>
        <w:t xml:space="preserve">. </w:t>
      </w:r>
      <w:r w:rsidRPr="003C525B">
        <w:rPr>
          <w:rFonts w:cstheme="minorHAnsi"/>
          <w:b/>
          <w:sz w:val="24"/>
          <w:szCs w:val="24"/>
        </w:rPr>
        <w:t>-</w:t>
      </w:r>
      <w:r w:rsidR="00897B23" w:rsidRPr="003C525B">
        <w:rPr>
          <w:rFonts w:cstheme="minorHAnsi"/>
          <w:b/>
          <w:sz w:val="24"/>
          <w:szCs w:val="24"/>
        </w:rPr>
        <w:t xml:space="preserve"> 11:00 a.m.</w:t>
      </w:r>
    </w:p>
    <w:p w:rsidR="00960B04" w:rsidRPr="003C525B" w:rsidRDefault="00960B04" w:rsidP="00960B04">
      <w:pPr>
        <w:jc w:val="center"/>
        <w:rPr>
          <w:rFonts w:cstheme="minorHAnsi"/>
          <w:b/>
          <w:sz w:val="24"/>
          <w:szCs w:val="24"/>
        </w:rPr>
      </w:pPr>
      <w:r w:rsidRPr="003C525B">
        <w:rPr>
          <w:rFonts w:cstheme="minorHAnsi"/>
          <w:b/>
          <w:sz w:val="24"/>
          <w:szCs w:val="24"/>
        </w:rPr>
        <w:t>President’s Conference Room C-233</w:t>
      </w:r>
    </w:p>
    <w:p w:rsidR="00960B04" w:rsidRPr="003C525B" w:rsidRDefault="00960B04" w:rsidP="00960B04">
      <w:pPr>
        <w:jc w:val="center"/>
        <w:rPr>
          <w:rFonts w:cstheme="minorHAnsi"/>
          <w:sz w:val="24"/>
          <w:szCs w:val="24"/>
        </w:rPr>
      </w:pPr>
    </w:p>
    <w:p w:rsidR="00C0451F" w:rsidRDefault="00C0451F" w:rsidP="00C0451F">
      <w:pPr>
        <w:spacing w:line="360" w:lineRule="auto"/>
        <w:jc w:val="center"/>
        <w:rPr>
          <w:rFonts w:cstheme="minorHAnsi"/>
          <w:b/>
          <w:sz w:val="24"/>
          <w:szCs w:val="24"/>
        </w:rPr>
      </w:pPr>
      <w:r w:rsidRPr="003C525B">
        <w:rPr>
          <w:rFonts w:cstheme="minorHAnsi"/>
          <w:b/>
          <w:sz w:val="24"/>
          <w:szCs w:val="24"/>
        </w:rPr>
        <w:t>Minutes</w:t>
      </w:r>
    </w:p>
    <w:p w:rsidR="00E715B2" w:rsidRDefault="00E715B2" w:rsidP="00E715B2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 xml:space="preserve">Attendees: </w:t>
      </w:r>
      <w:r>
        <w:rPr>
          <w:rFonts w:ascii="AppleSystemUIFont" w:hAnsi="AppleSystemUIFont" w:cs="AppleSystemUIFont"/>
        </w:rPr>
        <w:t>V. Chan, S. Ryan, C. Wei, A. Yee, T. Thongthisuj, J. Chan, M. Freridge, P. Wang, R. Sahal, J. Chen, L. M…, J. Shaw, B. Takeda</w:t>
      </w:r>
      <w:bookmarkStart w:id="0" w:name="_GoBack"/>
      <w:bookmarkEnd w:id="0"/>
    </w:p>
    <w:p w:rsidR="00E715B2" w:rsidRPr="003C525B" w:rsidRDefault="00E715B2" w:rsidP="00E715B2">
      <w:pPr>
        <w:spacing w:line="360" w:lineRule="auto"/>
        <w:rPr>
          <w:rFonts w:cstheme="minorHAnsi"/>
          <w:b/>
          <w:sz w:val="24"/>
          <w:szCs w:val="24"/>
        </w:rPr>
      </w:pPr>
    </w:p>
    <w:p w:rsidR="00453513" w:rsidRPr="003C525B" w:rsidRDefault="00453513" w:rsidP="00453513">
      <w:pPr>
        <w:pStyle w:val="ListParagraph"/>
        <w:numPr>
          <w:ilvl w:val="0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3C525B">
        <w:rPr>
          <w:rFonts w:cstheme="minorHAnsi"/>
          <w:sz w:val="24"/>
          <w:szCs w:val="24"/>
        </w:rPr>
        <w:t xml:space="preserve">Welcome By </w:t>
      </w:r>
      <w:r w:rsidR="00B37A05" w:rsidRPr="003C525B">
        <w:rPr>
          <w:rFonts w:cstheme="minorHAnsi"/>
          <w:sz w:val="24"/>
          <w:szCs w:val="24"/>
        </w:rPr>
        <w:t>Shelley Ryan at 9:06am</w:t>
      </w:r>
    </w:p>
    <w:p w:rsidR="00453513" w:rsidRPr="003C525B" w:rsidRDefault="00F77B9B" w:rsidP="00453513">
      <w:pPr>
        <w:pStyle w:val="ListParagraph"/>
        <w:numPr>
          <w:ilvl w:val="0"/>
          <w:numId w:val="3"/>
        </w:numPr>
        <w:spacing w:after="200" w:line="360" w:lineRule="auto"/>
        <w:rPr>
          <w:rFonts w:cstheme="minorHAnsi"/>
          <w:b/>
          <w:sz w:val="24"/>
          <w:szCs w:val="24"/>
        </w:rPr>
      </w:pPr>
      <w:r w:rsidRPr="003C525B">
        <w:rPr>
          <w:rFonts w:cstheme="minorHAnsi"/>
          <w:b/>
          <w:sz w:val="24"/>
          <w:szCs w:val="24"/>
        </w:rPr>
        <w:t>Approval of the M</w:t>
      </w:r>
      <w:r w:rsidR="00B37A05" w:rsidRPr="003C525B">
        <w:rPr>
          <w:rFonts w:cstheme="minorHAnsi"/>
          <w:b/>
          <w:sz w:val="24"/>
          <w:szCs w:val="24"/>
        </w:rPr>
        <w:t>inutes from March 10, 2018: Vivian moved, Reter</w:t>
      </w:r>
      <w:r w:rsidRPr="003C525B">
        <w:rPr>
          <w:rFonts w:cstheme="minorHAnsi"/>
          <w:b/>
          <w:sz w:val="24"/>
          <w:szCs w:val="24"/>
        </w:rPr>
        <w:t xml:space="preserve"> seconded. </w:t>
      </w:r>
      <w:r w:rsidR="00C0451F" w:rsidRPr="003C525B">
        <w:rPr>
          <w:rFonts w:cstheme="minorHAnsi"/>
          <w:b/>
          <w:sz w:val="24"/>
          <w:szCs w:val="24"/>
        </w:rPr>
        <w:t>Motion approved.</w:t>
      </w:r>
    </w:p>
    <w:p w:rsidR="00453513" w:rsidRPr="003C525B" w:rsidRDefault="00453513" w:rsidP="00316FD2">
      <w:pPr>
        <w:pStyle w:val="ListParagraph"/>
        <w:numPr>
          <w:ilvl w:val="0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3C525B">
        <w:rPr>
          <w:rFonts w:cstheme="minorHAnsi"/>
          <w:sz w:val="24"/>
          <w:szCs w:val="24"/>
        </w:rPr>
        <w:t>President’s Report (Dr. Rajen Vurdien)</w:t>
      </w:r>
    </w:p>
    <w:p w:rsidR="005F4E3A" w:rsidRPr="003C525B" w:rsidRDefault="00B37A05" w:rsidP="00B37A05">
      <w:pPr>
        <w:pStyle w:val="ListParagraph"/>
        <w:numPr>
          <w:ilvl w:val="1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3C525B">
        <w:rPr>
          <w:rFonts w:cstheme="minorHAnsi"/>
          <w:sz w:val="24"/>
          <w:szCs w:val="24"/>
        </w:rPr>
        <w:t xml:space="preserve">Dr. Vurdien is staying on until </w:t>
      </w:r>
      <w:r w:rsidR="00B42240" w:rsidRPr="003C525B">
        <w:rPr>
          <w:rFonts w:cstheme="minorHAnsi"/>
          <w:sz w:val="24"/>
          <w:szCs w:val="24"/>
        </w:rPr>
        <w:t>January or</w:t>
      </w:r>
      <w:r w:rsidRPr="003C525B">
        <w:rPr>
          <w:rFonts w:cstheme="minorHAnsi"/>
          <w:sz w:val="24"/>
          <w:szCs w:val="24"/>
        </w:rPr>
        <w:t xml:space="preserve"> June 2019.</w:t>
      </w:r>
    </w:p>
    <w:p w:rsidR="00B37A05" w:rsidRPr="003C525B" w:rsidRDefault="00B37A05" w:rsidP="00B37A05">
      <w:pPr>
        <w:pStyle w:val="ListParagraph"/>
        <w:numPr>
          <w:ilvl w:val="1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3C525B">
        <w:rPr>
          <w:rFonts w:cstheme="minorHAnsi"/>
          <w:sz w:val="24"/>
          <w:szCs w:val="24"/>
        </w:rPr>
        <w:t>Sandra Chan Lau elected to the Board of Trustees along with Linda Wah.</w:t>
      </w:r>
    </w:p>
    <w:p w:rsidR="00B37A05" w:rsidRPr="003C525B" w:rsidRDefault="00B37A05" w:rsidP="00B37A05">
      <w:pPr>
        <w:pStyle w:val="ListParagraph"/>
        <w:numPr>
          <w:ilvl w:val="1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3C525B">
        <w:rPr>
          <w:rFonts w:cstheme="minorHAnsi"/>
          <w:sz w:val="24"/>
          <w:szCs w:val="24"/>
        </w:rPr>
        <w:t>Tope 10 Finalist for the Aspen Award March 2019</w:t>
      </w:r>
    </w:p>
    <w:p w:rsidR="00B37A05" w:rsidRPr="003C525B" w:rsidRDefault="00B37A05" w:rsidP="00B37A05">
      <w:pPr>
        <w:pStyle w:val="ListParagraph"/>
        <w:numPr>
          <w:ilvl w:val="1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3C525B">
        <w:rPr>
          <w:rFonts w:cstheme="minorHAnsi"/>
          <w:sz w:val="24"/>
          <w:szCs w:val="24"/>
        </w:rPr>
        <w:t>Graduation Season graduating  3,300 AA degrees</w:t>
      </w:r>
    </w:p>
    <w:p w:rsidR="00B37A05" w:rsidRPr="003C525B" w:rsidRDefault="00B37A05" w:rsidP="00B37A05">
      <w:pPr>
        <w:pStyle w:val="ListParagraph"/>
        <w:numPr>
          <w:ilvl w:val="1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3C525B">
        <w:rPr>
          <w:rFonts w:cstheme="minorHAnsi"/>
          <w:sz w:val="24"/>
          <w:szCs w:val="24"/>
        </w:rPr>
        <w:t xml:space="preserve">Partnership with </w:t>
      </w:r>
      <w:r w:rsidR="00B42240" w:rsidRPr="003C525B">
        <w:rPr>
          <w:rFonts w:cstheme="minorHAnsi"/>
          <w:sz w:val="24"/>
          <w:szCs w:val="24"/>
        </w:rPr>
        <w:t>Arcadia</w:t>
      </w:r>
      <w:r w:rsidRPr="003C525B">
        <w:rPr>
          <w:rFonts w:cstheme="minorHAnsi"/>
          <w:sz w:val="24"/>
          <w:szCs w:val="24"/>
        </w:rPr>
        <w:t xml:space="preserve"> HS is progressing</w:t>
      </w:r>
    </w:p>
    <w:p w:rsidR="00B37A05" w:rsidRPr="003C525B" w:rsidRDefault="00B37A05" w:rsidP="00B37A05">
      <w:pPr>
        <w:pStyle w:val="ListParagraph"/>
        <w:numPr>
          <w:ilvl w:val="1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3C525B">
        <w:rPr>
          <w:rFonts w:cstheme="minorHAnsi"/>
          <w:sz w:val="24"/>
          <w:szCs w:val="24"/>
        </w:rPr>
        <w:t>PCC is # 2 in the nation for Asians</w:t>
      </w:r>
    </w:p>
    <w:p w:rsidR="00B37A05" w:rsidRPr="003C525B" w:rsidRDefault="00B37A05" w:rsidP="00B37A05">
      <w:pPr>
        <w:pStyle w:val="ListParagraph"/>
        <w:numPr>
          <w:ilvl w:val="1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3C525B">
        <w:rPr>
          <w:rFonts w:cstheme="minorHAnsi"/>
          <w:sz w:val="24"/>
          <w:szCs w:val="24"/>
        </w:rPr>
        <w:t>Sending transfer students to Yale, Princeton, Etc.</w:t>
      </w:r>
    </w:p>
    <w:p w:rsidR="00B37A05" w:rsidRPr="003C525B" w:rsidRDefault="00B37A05" w:rsidP="00B37A05">
      <w:pPr>
        <w:pStyle w:val="ListParagraph"/>
        <w:numPr>
          <w:ilvl w:val="1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3C525B">
        <w:rPr>
          <w:rFonts w:cstheme="minorHAnsi"/>
          <w:sz w:val="24"/>
          <w:szCs w:val="24"/>
        </w:rPr>
        <w:t>Funding formula used to focus on access and is now shifting to graduation/completion rates but will not negatively impact PCC because of good completion rates</w:t>
      </w:r>
    </w:p>
    <w:p w:rsidR="00B37A05" w:rsidRPr="003C525B" w:rsidRDefault="00B37A05" w:rsidP="00B37A05">
      <w:pPr>
        <w:pStyle w:val="ListParagraph"/>
        <w:numPr>
          <w:ilvl w:val="1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3C525B">
        <w:rPr>
          <w:rFonts w:cstheme="minorHAnsi"/>
          <w:sz w:val="24"/>
          <w:szCs w:val="24"/>
        </w:rPr>
        <w:t>Hired a significant number of API Faculty (4 hired, 2 declined)</w:t>
      </w:r>
    </w:p>
    <w:p w:rsidR="00B37A05" w:rsidRPr="003C525B" w:rsidRDefault="00B37A05" w:rsidP="00526052">
      <w:pPr>
        <w:pStyle w:val="ListParagraph"/>
        <w:numPr>
          <w:ilvl w:val="0"/>
          <w:numId w:val="3"/>
        </w:numPr>
        <w:spacing w:after="200" w:line="276" w:lineRule="auto"/>
        <w:rPr>
          <w:rFonts w:cstheme="minorHAnsi"/>
          <w:sz w:val="24"/>
          <w:szCs w:val="24"/>
        </w:rPr>
      </w:pPr>
      <w:r w:rsidRPr="003C525B">
        <w:rPr>
          <w:rFonts w:cstheme="minorHAnsi"/>
          <w:sz w:val="24"/>
          <w:szCs w:val="24"/>
        </w:rPr>
        <w:t>New Committee Chairs &amp; Committee Members</w:t>
      </w:r>
    </w:p>
    <w:p w:rsidR="00B37A05" w:rsidRPr="003C525B" w:rsidRDefault="00B37A05" w:rsidP="00B37A05">
      <w:pPr>
        <w:pStyle w:val="ListParagraph"/>
        <w:numPr>
          <w:ilvl w:val="1"/>
          <w:numId w:val="3"/>
        </w:numPr>
        <w:spacing w:after="200" w:line="276" w:lineRule="auto"/>
        <w:rPr>
          <w:rFonts w:cstheme="minorHAnsi"/>
          <w:sz w:val="24"/>
          <w:szCs w:val="24"/>
        </w:rPr>
      </w:pPr>
      <w:r w:rsidRPr="003C525B">
        <w:rPr>
          <w:rFonts w:cstheme="minorHAnsi"/>
          <w:sz w:val="24"/>
          <w:szCs w:val="24"/>
        </w:rPr>
        <w:t>Spring Symposium Chair: TookTook (Committee members will include Michelle, Vivian, Gay, Cathy, and Linda)</w:t>
      </w:r>
    </w:p>
    <w:p w:rsidR="00B37A05" w:rsidRPr="003C525B" w:rsidRDefault="00B37A05" w:rsidP="00B37A05">
      <w:pPr>
        <w:pStyle w:val="ListParagraph"/>
        <w:numPr>
          <w:ilvl w:val="1"/>
          <w:numId w:val="3"/>
        </w:numPr>
        <w:spacing w:after="200" w:line="276" w:lineRule="auto"/>
        <w:rPr>
          <w:rFonts w:cstheme="minorHAnsi"/>
          <w:sz w:val="24"/>
          <w:szCs w:val="24"/>
        </w:rPr>
      </w:pPr>
      <w:r w:rsidRPr="003C525B">
        <w:rPr>
          <w:rFonts w:cstheme="minorHAnsi"/>
          <w:sz w:val="24"/>
          <w:szCs w:val="24"/>
        </w:rPr>
        <w:lastRenderedPageBreak/>
        <w:t>Parent Engagement Chair: Vivian (Committee will include Reiko, Cathy, and Joseph)</w:t>
      </w:r>
    </w:p>
    <w:p w:rsidR="00B37A05" w:rsidRPr="003C525B" w:rsidRDefault="00B37A05" w:rsidP="00B37A05">
      <w:pPr>
        <w:pStyle w:val="ListParagraph"/>
        <w:numPr>
          <w:ilvl w:val="1"/>
          <w:numId w:val="3"/>
        </w:numPr>
        <w:spacing w:after="200" w:line="276" w:lineRule="auto"/>
        <w:rPr>
          <w:rFonts w:cstheme="minorHAnsi"/>
          <w:sz w:val="24"/>
          <w:szCs w:val="24"/>
        </w:rPr>
      </w:pPr>
      <w:r w:rsidRPr="003C525B">
        <w:rPr>
          <w:rFonts w:cstheme="minorHAnsi"/>
          <w:sz w:val="24"/>
          <w:szCs w:val="24"/>
        </w:rPr>
        <w:t>Membership Chair: Linda (Committee will include Alley Yee)</w:t>
      </w:r>
    </w:p>
    <w:p w:rsidR="005F4E3A" w:rsidRPr="003C525B" w:rsidRDefault="005F4E3A" w:rsidP="005F4E3A">
      <w:pPr>
        <w:pStyle w:val="ListParagraph"/>
        <w:spacing w:after="200" w:line="276" w:lineRule="auto"/>
        <w:ind w:left="1620"/>
        <w:rPr>
          <w:rFonts w:cstheme="minorHAnsi"/>
          <w:sz w:val="24"/>
          <w:szCs w:val="24"/>
        </w:rPr>
      </w:pPr>
    </w:p>
    <w:p w:rsidR="005F4E3A" w:rsidRPr="003C525B" w:rsidRDefault="005F4E3A" w:rsidP="00B37A05">
      <w:pPr>
        <w:pStyle w:val="ListParagraph"/>
        <w:numPr>
          <w:ilvl w:val="0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3C525B">
        <w:rPr>
          <w:rFonts w:cstheme="minorHAnsi"/>
          <w:sz w:val="24"/>
          <w:szCs w:val="24"/>
        </w:rPr>
        <w:t>Old Business</w:t>
      </w:r>
      <w:r w:rsidR="00B37A05" w:rsidRPr="003C525B">
        <w:rPr>
          <w:rFonts w:cstheme="minorHAnsi"/>
          <w:sz w:val="24"/>
          <w:szCs w:val="24"/>
        </w:rPr>
        <w:t>: None</w:t>
      </w:r>
    </w:p>
    <w:p w:rsidR="00B37A05" w:rsidRPr="003C525B" w:rsidRDefault="005F4E3A" w:rsidP="005F4E3A">
      <w:pPr>
        <w:pStyle w:val="ListParagraph"/>
        <w:numPr>
          <w:ilvl w:val="0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3C525B">
        <w:rPr>
          <w:rFonts w:cstheme="minorHAnsi"/>
          <w:sz w:val="24"/>
          <w:szCs w:val="24"/>
        </w:rPr>
        <w:t>New Business</w:t>
      </w:r>
    </w:p>
    <w:p w:rsidR="005F4E3A" w:rsidRPr="003C525B" w:rsidRDefault="00B37A05" w:rsidP="001F5E6F">
      <w:pPr>
        <w:pStyle w:val="ListParagraph"/>
        <w:numPr>
          <w:ilvl w:val="1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3C525B">
        <w:rPr>
          <w:rFonts w:cstheme="minorHAnsi"/>
          <w:sz w:val="24"/>
          <w:szCs w:val="24"/>
        </w:rPr>
        <w:t>Asian Pacific Islander School Board Member Association Community Event July 7</w:t>
      </w:r>
      <w:r w:rsidRPr="003C525B">
        <w:rPr>
          <w:rFonts w:cstheme="minorHAnsi"/>
          <w:sz w:val="24"/>
          <w:szCs w:val="24"/>
          <w:vertAlign w:val="superscript"/>
        </w:rPr>
        <w:t>th</w:t>
      </w:r>
      <w:r w:rsidRPr="003C525B">
        <w:rPr>
          <w:rFonts w:cstheme="minorHAnsi"/>
          <w:sz w:val="24"/>
          <w:szCs w:val="24"/>
        </w:rPr>
        <w:t>, 2018 (Shelley Ryan)</w:t>
      </w:r>
      <w:r w:rsidR="005F4E3A" w:rsidRPr="003C525B">
        <w:rPr>
          <w:rFonts w:cstheme="minorHAnsi"/>
          <w:sz w:val="24"/>
          <w:szCs w:val="24"/>
        </w:rPr>
        <w:t xml:space="preserve"> </w:t>
      </w:r>
    </w:p>
    <w:p w:rsidR="00453513" w:rsidRPr="003C525B" w:rsidRDefault="001C77E6" w:rsidP="00F10A9D">
      <w:pPr>
        <w:pStyle w:val="ListParagraph"/>
        <w:numPr>
          <w:ilvl w:val="0"/>
          <w:numId w:val="3"/>
        </w:numPr>
        <w:spacing w:after="200"/>
        <w:rPr>
          <w:rFonts w:cstheme="minorHAnsi"/>
          <w:sz w:val="24"/>
          <w:szCs w:val="24"/>
        </w:rPr>
      </w:pPr>
      <w:r w:rsidRPr="003C525B">
        <w:rPr>
          <w:rFonts w:cstheme="minorHAnsi"/>
          <w:sz w:val="24"/>
          <w:szCs w:val="24"/>
        </w:rPr>
        <w:t>Meeting Schedule for</w:t>
      </w:r>
      <w:r w:rsidR="00C0451F" w:rsidRPr="003C525B">
        <w:rPr>
          <w:rFonts w:cstheme="minorHAnsi"/>
          <w:sz w:val="24"/>
          <w:szCs w:val="24"/>
        </w:rPr>
        <w:t xml:space="preserve"> 2018</w:t>
      </w:r>
    </w:p>
    <w:p w:rsidR="00526052" w:rsidRPr="003C525B" w:rsidRDefault="00526052" w:rsidP="00526052">
      <w:pPr>
        <w:pStyle w:val="ListParagraph"/>
        <w:numPr>
          <w:ilvl w:val="1"/>
          <w:numId w:val="3"/>
        </w:numPr>
        <w:spacing w:after="200" w:line="276" w:lineRule="auto"/>
        <w:rPr>
          <w:rFonts w:cstheme="minorHAnsi"/>
          <w:sz w:val="24"/>
          <w:szCs w:val="24"/>
        </w:rPr>
      </w:pPr>
      <w:r w:rsidRPr="003C525B">
        <w:rPr>
          <w:rFonts w:cstheme="minorHAnsi"/>
          <w:sz w:val="24"/>
          <w:szCs w:val="24"/>
        </w:rPr>
        <w:t>September 8, 2018</w:t>
      </w:r>
    </w:p>
    <w:p w:rsidR="00453513" w:rsidRPr="003C525B" w:rsidRDefault="00526052" w:rsidP="00526052">
      <w:pPr>
        <w:pStyle w:val="ListParagraph"/>
        <w:numPr>
          <w:ilvl w:val="1"/>
          <w:numId w:val="3"/>
        </w:numPr>
        <w:spacing w:after="200" w:line="276" w:lineRule="auto"/>
        <w:rPr>
          <w:rFonts w:cstheme="minorHAnsi"/>
          <w:sz w:val="24"/>
          <w:szCs w:val="24"/>
        </w:rPr>
      </w:pPr>
      <w:r w:rsidRPr="003C525B">
        <w:rPr>
          <w:rFonts w:cstheme="minorHAnsi"/>
          <w:sz w:val="24"/>
          <w:szCs w:val="24"/>
        </w:rPr>
        <w:t>December 8, 2018</w:t>
      </w:r>
    </w:p>
    <w:p w:rsidR="00526052" w:rsidRPr="003C525B" w:rsidRDefault="00526052" w:rsidP="00526052">
      <w:pPr>
        <w:pStyle w:val="ListParagraph"/>
        <w:spacing w:after="200" w:line="276" w:lineRule="auto"/>
        <w:ind w:left="1620"/>
        <w:rPr>
          <w:rFonts w:cstheme="minorHAnsi"/>
          <w:sz w:val="24"/>
          <w:szCs w:val="24"/>
        </w:rPr>
      </w:pPr>
    </w:p>
    <w:p w:rsidR="00453513" w:rsidRPr="003C525B" w:rsidRDefault="00453513" w:rsidP="00453513">
      <w:pPr>
        <w:pStyle w:val="ListParagraph"/>
        <w:numPr>
          <w:ilvl w:val="0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3C525B">
        <w:rPr>
          <w:rFonts w:cstheme="minorHAnsi"/>
          <w:sz w:val="24"/>
          <w:szCs w:val="24"/>
        </w:rPr>
        <w:t>Announcements</w:t>
      </w:r>
    </w:p>
    <w:p w:rsidR="001F5E6F" w:rsidRPr="003C525B" w:rsidRDefault="002B1A27" w:rsidP="001F5E6F">
      <w:pPr>
        <w:pStyle w:val="ListParagraph"/>
        <w:numPr>
          <w:ilvl w:val="1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3C525B">
        <w:rPr>
          <w:rFonts w:cstheme="minorHAnsi"/>
          <w:sz w:val="24"/>
          <w:szCs w:val="24"/>
        </w:rPr>
        <w:t xml:space="preserve">APIDC </w:t>
      </w:r>
      <w:r w:rsidR="001F5E6F" w:rsidRPr="003C525B">
        <w:rPr>
          <w:rFonts w:cstheme="minorHAnsi"/>
          <w:sz w:val="24"/>
          <w:szCs w:val="24"/>
        </w:rPr>
        <w:t>completed 5</w:t>
      </w:r>
      <w:r w:rsidR="001F5E6F" w:rsidRPr="003C525B">
        <w:rPr>
          <w:rFonts w:cstheme="minorHAnsi"/>
          <w:sz w:val="24"/>
          <w:szCs w:val="24"/>
          <w:vertAlign w:val="superscript"/>
        </w:rPr>
        <w:t>th</w:t>
      </w:r>
      <w:r w:rsidR="001F5E6F" w:rsidRPr="003C525B">
        <w:rPr>
          <w:rFonts w:cstheme="minorHAnsi"/>
          <w:sz w:val="24"/>
          <w:szCs w:val="24"/>
        </w:rPr>
        <w:t xml:space="preserve"> Annual Leadership Institute &amp; will have their Gala on November 17</w:t>
      </w:r>
      <w:r w:rsidR="001F5E6F" w:rsidRPr="003C525B">
        <w:rPr>
          <w:rFonts w:cstheme="minorHAnsi"/>
          <w:sz w:val="24"/>
          <w:szCs w:val="24"/>
          <w:vertAlign w:val="superscript"/>
        </w:rPr>
        <w:t>th</w:t>
      </w:r>
    </w:p>
    <w:p w:rsidR="002B1A27" w:rsidRPr="003C525B" w:rsidRDefault="001F5E6F" w:rsidP="00330C13">
      <w:pPr>
        <w:pStyle w:val="ListParagraph"/>
        <w:numPr>
          <w:ilvl w:val="1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3C525B">
        <w:rPr>
          <w:rFonts w:cstheme="minorHAnsi"/>
          <w:sz w:val="24"/>
          <w:szCs w:val="24"/>
        </w:rPr>
        <w:t>AYC Furniture Sale on June 23 and Gala on October 26</w:t>
      </w:r>
      <w:r w:rsidRPr="003C525B">
        <w:rPr>
          <w:rFonts w:cstheme="minorHAnsi"/>
          <w:sz w:val="24"/>
          <w:szCs w:val="24"/>
          <w:vertAlign w:val="superscript"/>
        </w:rPr>
        <w:t>th</w:t>
      </w:r>
    </w:p>
    <w:p w:rsidR="001F5E6F" w:rsidRPr="003C525B" w:rsidRDefault="001F5E6F" w:rsidP="00330C13">
      <w:pPr>
        <w:pStyle w:val="ListParagraph"/>
        <w:numPr>
          <w:ilvl w:val="1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3C525B">
        <w:rPr>
          <w:rFonts w:cstheme="minorHAnsi"/>
          <w:sz w:val="24"/>
          <w:szCs w:val="24"/>
        </w:rPr>
        <w:t>Relay for Life on 6/23 Arcadia Community Center</w:t>
      </w:r>
    </w:p>
    <w:p w:rsidR="001F5E6F" w:rsidRPr="003C525B" w:rsidRDefault="001F5E6F" w:rsidP="00330C13">
      <w:pPr>
        <w:pStyle w:val="ListParagraph"/>
        <w:numPr>
          <w:ilvl w:val="1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3C525B">
        <w:rPr>
          <w:rFonts w:cstheme="minorHAnsi"/>
          <w:sz w:val="24"/>
          <w:szCs w:val="24"/>
        </w:rPr>
        <w:t>Shredder Event at Allen Yees office today</w:t>
      </w:r>
    </w:p>
    <w:p w:rsidR="001F5E6F" w:rsidRPr="003C525B" w:rsidRDefault="001F5E6F" w:rsidP="00330C13">
      <w:pPr>
        <w:pStyle w:val="ListParagraph"/>
        <w:numPr>
          <w:ilvl w:val="1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3C525B">
        <w:rPr>
          <w:rFonts w:cstheme="minorHAnsi"/>
          <w:sz w:val="24"/>
          <w:szCs w:val="24"/>
        </w:rPr>
        <w:t>Huntington Medical Research Institute is open – please come and schedule a tour – contact Joseph</w:t>
      </w:r>
    </w:p>
    <w:p w:rsidR="00453513" w:rsidRPr="003C525B" w:rsidRDefault="00453513" w:rsidP="00D957E3">
      <w:pPr>
        <w:pStyle w:val="ListParagraph"/>
        <w:numPr>
          <w:ilvl w:val="0"/>
          <w:numId w:val="3"/>
        </w:numPr>
        <w:spacing w:after="200" w:line="276" w:lineRule="auto"/>
        <w:rPr>
          <w:rFonts w:cstheme="minorHAnsi"/>
          <w:sz w:val="24"/>
          <w:szCs w:val="24"/>
        </w:rPr>
      </w:pPr>
      <w:r w:rsidRPr="003C525B">
        <w:rPr>
          <w:rFonts w:cstheme="minorHAnsi"/>
          <w:sz w:val="24"/>
          <w:szCs w:val="24"/>
        </w:rPr>
        <w:t>Adjourned</w:t>
      </w:r>
      <w:r w:rsidR="001F5E6F" w:rsidRPr="003C525B">
        <w:rPr>
          <w:rFonts w:cstheme="minorHAnsi"/>
          <w:sz w:val="24"/>
          <w:szCs w:val="24"/>
        </w:rPr>
        <w:t xml:space="preserve"> at 10:11am</w:t>
      </w:r>
    </w:p>
    <w:sectPr w:rsidR="00453513" w:rsidRPr="003C525B" w:rsidSect="003C52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A05" w:rsidRDefault="00B37A05">
      <w:r>
        <w:separator/>
      </w:r>
    </w:p>
  </w:endnote>
  <w:endnote w:type="continuationSeparator" w:id="0">
    <w:p w:rsidR="00B37A05" w:rsidRDefault="00B37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SystemUIFon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A05" w:rsidRDefault="00B37A05">
      <w:r>
        <w:separator/>
      </w:r>
    </w:p>
  </w:footnote>
  <w:footnote w:type="continuationSeparator" w:id="0">
    <w:p w:rsidR="00B37A05" w:rsidRDefault="00B37A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C79B3"/>
    <w:multiLevelType w:val="hybridMultilevel"/>
    <w:tmpl w:val="429CD1B6"/>
    <w:lvl w:ilvl="0" w:tplc="D50230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3A341A"/>
    <w:multiLevelType w:val="hybridMultilevel"/>
    <w:tmpl w:val="23F030E0"/>
    <w:lvl w:ilvl="0" w:tplc="47C4786A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" w15:restartNumberingAfterBreak="0">
    <w:nsid w:val="60E576B7"/>
    <w:multiLevelType w:val="hybridMultilevel"/>
    <w:tmpl w:val="D5B4E4A4"/>
    <w:lvl w:ilvl="0" w:tplc="0B88C9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0A2CE7"/>
    <w:multiLevelType w:val="hybridMultilevel"/>
    <w:tmpl w:val="50FA0E6C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B04"/>
    <w:rsid w:val="0002622B"/>
    <w:rsid w:val="001C77E6"/>
    <w:rsid w:val="001F5E6F"/>
    <w:rsid w:val="00223F5B"/>
    <w:rsid w:val="002B1A27"/>
    <w:rsid w:val="00316FD2"/>
    <w:rsid w:val="00330C13"/>
    <w:rsid w:val="00366F8D"/>
    <w:rsid w:val="00386011"/>
    <w:rsid w:val="003C525B"/>
    <w:rsid w:val="00405678"/>
    <w:rsid w:val="00446B70"/>
    <w:rsid w:val="00453513"/>
    <w:rsid w:val="00526052"/>
    <w:rsid w:val="005F4E3A"/>
    <w:rsid w:val="006A642B"/>
    <w:rsid w:val="00774D5D"/>
    <w:rsid w:val="007E1F83"/>
    <w:rsid w:val="008364C3"/>
    <w:rsid w:val="00897B23"/>
    <w:rsid w:val="008A62C5"/>
    <w:rsid w:val="008B5F31"/>
    <w:rsid w:val="008C3D24"/>
    <w:rsid w:val="00941215"/>
    <w:rsid w:val="00952CF9"/>
    <w:rsid w:val="00960B04"/>
    <w:rsid w:val="009916E3"/>
    <w:rsid w:val="00A1136D"/>
    <w:rsid w:val="00A25F49"/>
    <w:rsid w:val="00A52128"/>
    <w:rsid w:val="00B37A05"/>
    <w:rsid w:val="00B42240"/>
    <w:rsid w:val="00B43B34"/>
    <w:rsid w:val="00BD3644"/>
    <w:rsid w:val="00C0451F"/>
    <w:rsid w:val="00CC1F4F"/>
    <w:rsid w:val="00E67797"/>
    <w:rsid w:val="00E715B2"/>
    <w:rsid w:val="00F10A9D"/>
    <w:rsid w:val="00F20FF2"/>
    <w:rsid w:val="00F77B9B"/>
    <w:rsid w:val="00FA57D9"/>
    <w:rsid w:val="00FB7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27109"/>
  <w15:docId w15:val="{7B157F07-1326-4385-9DBF-DBABF839C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0B04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0B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0B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B04"/>
  </w:style>
  <w:style w:type="paragraph" w:styleId="Footer">
    <w:name w:val="footer"/>
    <w:basedOn w:val="Normal"/>
    <w:link w:val="FooterChar"/>
    <w:uiPriority w:val="99"/>
    <w:unhideWhenUsed/>
    <w:rsid w:val="00960B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0B04"/>
  </w:style>
  <w:style w:type="character" w:styleId="Hyperlink">
    <w:name w:val="Hyperlink"/>
    <w:basedOn w:val="DefaultParagraphFont"/>
    <w:uiPriority w:val="99"/>
    <w:semiHidden/>
    <w:unhideWhenUsed/>
    <w:rsid w:val="00BD3644"/>
    <w:rPr>
      <w:color w:val="0000FF"/>
      <w:u w:val="single"/>
    </w:rPr>
  </w:style>
  <w:style w:type="character" w:customStyle="1" w:styleId="il">
    <w:name w:val="il"/>
    <w:basedOn w:val="DefaultParagraphFont"/>
    <w:rsid w:val="00BD3644"/>
  </w:style>
  <w:style w:type="paragraph" w:styleId="BalloonText">
    <w:name w:val="Balloon Text"/>
    <w:basedOn w:val="Normal"/>
    <w:link w:val="BalloonTextChar"/>
    <w:uiPriority w:val="99"/>
    <w:semiHidden/>
    <w:unhideWhenUsed/>
    <w:rsid w:val="00A11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3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5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Monica M. Molina</dc:creator>
  <cp:lastModifiedBy>Armine Galukyan</cp:lastModifiedBy>
  <cp:revision>4</cp:revision>
  <cp:lastPrinted>2016-08-26T21:30:00Z</cp:lastPrinted>
  <dcterms:created xsi:type="dcterms:W3CDTF">2019-06-14T19:19:00Z</dcterms:created>
  <dcterms:modified xsi:type="dcterms:W3CDTF">2019-06-14T21:26:00Z</dcterms:modified>
</cp:coreProperties>
</file>