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76" w:rsidRPr="00204993" w:rsidRDefault="00902476" w:rsidP="00902476">
      <w:pPr>
        <w:contextualSpacing/>
        <w:jc w:val="center"/>
        <w:rPr>
          <w:rFonts w:cstheme="minorHAnsi"/>
          <w:b/>
          <w:sz w:val="24"/>
          <w:szCs w:val="24"/>
        </w:rPr>
      </w:pPr>
      <w:r w:rsidRPr="00113F40">
        <w:rPr>
          <w:rFonts w:cs="Arial"/>
          <w:caps/>
          <w:noProof/>
          <w:sz w:val="21"/>
          <w:szCs w:val="21"/>
        </w:rPr>
        <w:drawing>
          <wp:inline distT="0" distB="0" distL="0" distR="0" wp14:anchorId="78BD2E1D" wp14:editId="0C9F18C8">
            <wp:extent cx="1115568" cy="832104"/>
            <wp:effectExtent l="0" t="0" r="0" b="635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0644" t="10989" r="23122" b="20605"/>
                    <a:stretch>
                      <a:fillRect/>
                    </a:stretch>
                  </pic:blipFill>
                  <pic:spPr bwMode="auto">
                    <a:xfrm>
                      <a:off x="0" y="0"/>
                      <a:ext cx="1115568" cy="832104"/>
                    </a:xfrm>
                    <a:prstGeom prst="rect">
                      <a:avLst/>
                    </a:prstGeom>
                    <a:noFill/>
                  </pic:spPr>
                </pic:pic>
              </a:graphicData>
            </a:graphic>
          </wp:inline>
        </w:drawing>
      </w:r>
      <w:r w:rsidRPr="00453513">
        <w:rPr>
          <w:rFonts w:asciiTheme="majorHAnsi" w:hAnsiTheme="majorHAnsi"/>
          <w:b/>
          <w:sz w:val="24"/>
          <w:szCs w:val="24"/>
        </w:rPr>
        <w:br/>
      </w:r>
      <w:r w:rsidRPr="00204993">
        <w:rPr>
          <w:rFonts w:cstheme="minorHAnsi"/>
          <w:b/>
          <w:sz w:val="24"/>
          <w:szCs w:val="24"/>
        </w:rPr>
        <w:t>PASADENA AREA COMMUNITY COLLEGE DISTRICT</w:t>
      </w:r>
    </w:p>
    <w:p w:rsidR="00902476" w:rsidRPr="00204993" w:rsidRDefault="00902476" w:rsidP="00902476">
      <w:pPr>
        <w:contextualSpacing/>
        <w:jc w:val="center"/>
        <w:rPr>
          <w:rFonts w:cstheme="minorHAnsi"/>
          <w:b/>
          <w:sz w:val="24"/>
          <w:szCs w:val="24"/>
        </w:rPr>
      </w:pPr>
      <w:r w:rsidRPr="00204993">
        <w:rPr>
          <w:rFonts w:cstheme="minorHAnsi"/>
          <w:b/>
          <w:sz w:val="24"/>
          <w:szCs w:val="24"/>
        </w:rPr>
        <w:t xml:space="preserve">President’s Asian American and Pacific Islander Advisory Committee </w:t>
      </w:r>
    </w:p>
    <w:p w:rsidR="00BA20F5" w:rsidRPr="00575C5B" w:rsidRDefault="00BA20F5" w:rsidP="00BA20F5">
      <w:pPr>
        <w:widowControl w:val="0"/>
        <w:adjustRightInd w:val="0"/>
        <w:jc w:val="center"/>
        <w:rPr>
          <w:rFonts w:eastAsia="Times New Roman" w:cs="Helvetica"/>
          <w:b/>
          <w:color w:val="000000"/>
          <w:sz w:val="24"/>
          <w:szCs w:val="24"/>
          <w:lang w:eastAsia="ja-JP"/>
        </w:rPr>
      </w:pPr>
      <w:bookmarkStart w:id="0" w:name="_GoBack"/>
      <w:bookmarkEnd w:id="0"/>
      <w:r w:rsidRPr="0017207C">
        <w:rPr>
          <w:rFonts w:eastAsia="Times New Roman" w:cs="Helvetica"/>
          <w:b/>
          <w:color w:val="000000"/>
          <w:lang w:eastAsia="ja-JP"/>
        </w:rPr>
        <w:br/>
      </w:r>
      <w:r w:rsidR="00A00299" w:rsidRPr="00575C5B">
        <w:rPr>
          <w:rFonts w:eastAsia="Times New Roman" w:cs="Helvetica"/>
          <w:color w:val="000000"/>
          <w:sz w:val="24"/>
          <w:szCs w:val="24"/>
          <w:lang w:eastAsia="ja-JP"/>
        </w:rPr>
        <w:t>March 11, 2017</w:t>
      </w:r>
      <w:r w:rsidRPr="00575C5B">
        <w:rPr>
          <w:rFonts w:eastAsia="Times New Roman" w:cs="Helvetica"/>
          <w:color w:val="000000"/>
          <w:sz w:val="24"/>
          <w:szCs w:val="24"/>
          <w:lang w:eastAsia="ja-JP"/>
        </w:rPr>
        <w:br/>
        <w:t xml:space="preserve"> 9:00-11:00 a.m</w:t>
      </w:r>
      <w:proofErr w:type="gramStart"/>
      <w:r w:rsidRPr="00575C5B">
        <w:rPr>
          <w:rFonts w:eastAsia="Times New Roman" w:cs="Helvetica"/>
          <w:color w:val="000000"/>
          <w:sz w:val="24"/>
          <w:szCs w:val="24"/>
          <w:lang w:eastAsia="ja-JP"/>
        </w:rPr>
        <w:t>.</w:t>
      </w:r>
      <w:proofErr w:type="gramEnd"/>
      <w:r w:rsidRPr="00575C5B">
        <w:rPr>
          <w:rFonts w:eastAsia="Times New Roman" w:cs="Helvetica"/>
          <w:color w:val="000000"/>
          <w:sz w:val="24"/>
          <w:szCs w:val="24"/>
          <w:lang w:eastAsia="ja-JP"/>
        </w:rPr>
        <w:br/>
        <w:t>President’s Conference Room C-233</w:t>
      </w:r>
    </w:p>
    <w:p w:rsidR="00254957" w:rsidRPr="00575C5B" w:rsidRDefault="00BA20F5" w:rsidP="00BA20F5">
      <w:pPr>
        <w:jc w:val="center"/>
        <w:rPr>
          <w:sz w:val="24"/>
          <w:szCs w:val="24"/>
        </w:rPr>
      </w:pPr>
      <w:r w:rsidRPr="00575C5B">
        <w:rPr>
          <w:sz w:val="24"/>
          <w:szCs w:val="24"/>
        </w:rPr>
        <w:t>Members in a</w:t>
      </w:r>
      <w:r w:rsidR="006B2129" w:rsidRPr="00575C5B">
        <w:rPr>
          <w:sz w:val="24"/>
          <w:szCs w:val="24"/>
        </w:rPr>
        <w:t xml:space="preserve">ttendance:  </w:t>
      </w:r>
      <w:r w:rsidR="00DF292C" w:rsidRPr="00575C5B">
        <w:rPr>
          <w:sz w:val="24"/>
          <w:szCs w:val="24"/>
        </w:rPr>
        <w:t xml:space="preserve">C J. Chang, </w:t>
      </w:r>
      <w:r w:rsidR="00A00299" w:rsidRPr="00575C5B">
        <w:rPr>
          <w:sz w:val="24"/>
          <w:szCs w:val="24"/>
        </w:rPr>
        <w:t xml:space="preserve">J. Chen, </w:t>
      </w:r>
      <w:r w:rsidR="00B95385" w:rsidRPr="00575C5B">
        <w:rPr>
          <w:sz w:val="24"/>
          <w:szCs w:val="24"/>
        </w:rPr>
        <w:t>S. Chou,</w:t>
      </w:r>
      <w:r w:rsidR="00A121FB" w:rsidRPr="00575C5B">
        <w:rPr>
          <w:sz w:val="24"/>
          <w:szCs w:val="24"/>
        </w:rPr>
        <w:t xml:space="preserve"> G. Collado,</w:t>
      </w:r>
      <w:r w:rsidR="00DF292C" w:rsidRPr="00575C5B">
        <w:rPr>
          <w:sz w:val="24"/>
          <w:szCs w:val="24"/>
        </w:rPr>
        <w:t xml:space="preserve"> M.</w:t>
      </w:r>
      <w:r w:rsidR="006B2129" w:rsidRPr="00575C5B">
        <w:rPr>
          <w:sz w:val="24"/>
          <w:szCs w:val="24"/>
        </w:rPr>
        <w:t xml:space="preserve"> Freridge</w:t>
      </w:r>
      <w:r w:rsidR="00DF292C" w:rsidRPr="00575C5B">
        <w:rPr>
          <w:sz w:val="24"/>
          <w:szCs w:val="24"/>
        </w:rPr>
        <w:t>,</w:t>
      </w:r>
      <w:r w:rsidR="00575C5B" w:rsidRPr="00575C5B">
        <w:rPr>
          <w:sz w:val="24"/>
          <w:szCs w:val="24"/>
        </w:rPr>
        <w:t xml:space="preserve"> K. Kouanchao, S. Chen </w:t>
      </w:r>
      <w:r w:rsidR="00A00299" w:rsidRPr="00575C5B">
        <w:rPr>
          <w:sz w:val="24"/>
          <w:szCs w:val="24"/>
        </w:rPr>
        <w:t>Lau,</w:t>
      </w:r>
      <w:r w:rsidR="00DF292C" w:rsidRPr="00575C5B">
        <w:rPr>
          <w:sz w:val="24"/>
          <w:szCs w:val="24"/>
        </w:rPr>
        <w:t xml:space="preserve"> </w:t>
      </w:r>
      <w:r w:rsidR="00575C5B" w:rsidRPr="00575C5B">
        <w:rPr>
          <w:sz w:val="24"/>
          <w:szCs w:val="24"/>
        </w:rPr>
        <w:t xml:space="preserve">J. Loo, </w:t>
      </w:r>
      <w:r w:rsidR="00A00299" w:rsidRPr="00575C5B">
        <w:rPr>
          <w:sz w:val="24"/>
          <w:szCs w:val="24"/>
        </w:rPr>
        <w:t xml:space="preserve">D. Mitoma, </w:t>
      </w:r>
      <w:r w:rsidR="00DF292C" w:rsidRPr="00575C5B">
        <w:rPr>
          <w:sz w:val="24"/>
          <w:szCs w:val="24"/>
        </w:rPr>
        <w:t xml:space="preserve">S. Ryan, </w:t>
      </w:r>
      <w:r w:rsidRPr="00575C5B">
        <w:rPr>
          <w:sz w:val="24"/>
          <w:szCs w:val="24"/>
        </w:rPr>
        <w:t>J</w:t>
      </w:r>
      <w:r w:rsidR="00DF292C" w:rsidRPr="00575C5B">
        <w:rPr>
          <w:sz w:val="24"/>
          <w:szCs w:val="24"/>
        </w:rPr>
        <w:t xml:space="preserve">. </w:t>
      </w:r>
      <w:r w:rsidRPr="00575C5B">
        <w:rPr>
          <w:sz w:val="24"/>
          <w:szCs w:val="24"/>
        </w:rPr>
        <w:t>Shamim</w:t>
      </w:r>
      <w:r w:rsidR="00DF292C" w:rsidRPr="00575C5B">
        <w:rPr>
          <w:sz w:val="24"/>
          <w:szCs w:val="24"/>
        </w:rPr>
        <w:t xml:space="preserve">, S. </w:t>
      </w:r>
      <w:r w:rsidR="00411E53" w:rsidRPr="00575C5B">
        <w:rPr>
          <w:sz w:val="24"/>
          <w:szCs w:val="24"/>
        </w:rPr>
        <w:t>Shamim</w:t>
      </w:r>
      <w:r w:rsidR="006B2129" w:rsidRPr="00575C5B">
        <w:rPr>
          <w:sz w:val="24"/>
          <w:szCs w:val="24"/>
        </w:rPr>
        <w:t xml:space="preserve">, </w:t>
      </w:r>
      <w:r w:rsidRPr="00575C5B">
        <w:rPr>
          <w:sz w:val="24"/>
          <w:szCs w:val="24"/>
        </w:rPr>
        <w:t>R</w:t>
      </w:r>
      <w:r w:rsidR="00DF292C" w:rsidRPr="00575C5B">
        <w:rPr>
          <w:sz w:val="24"/>
          <w:szCs w:val="24"/>
        </w:rPr>
        <w:t xml:space="preserve">. </w:t>
      </w:r>
      <w:r w:rsidRPr="00575C5B">
        <w:rPr>
          <w:sz w:val="24"/>
          <w:szCs w:val="24"/>
        </w:rPr>
        <w:t>Vurdien</w:t>
      </w:r>
      <w:r w:rsidR="00B95385" w:rsidRPr="00575C5B">
        <w:rPr>
          <w:sz w:val="24"/>
          <w:szCs w:val="24"/>
        </w:rPr>
        <w:t>, L. Wah, P. Wong</w:t>
      </w:r>
      <w:r w:rsidRPr="00575C5B">
        <w:rPr>
          <w:sz w:val="24"/>
          <w:szCs w:val="24"/>
        </w:rPr>
        <w:br/>
      </w:r>
    </w:p>
    <w:p w:rsidR="00A00299" w:rsidRPr="00575C5B" w:rsidRDefault="00A00299" w:rsidP="00A00299">
      <w:pPr>
        <w:pStyle w:val="ListParagraph"/>
        <w:numPr>
          <w:ilvl w:val="0"/>
          <w:numId w:val="1"/>
        </w:numPr>
        <w:spacing w:line="360" w:lineRule="auto"/>
        <w:rPr>
          <w:sz w:val="24"/>
          <w:szCs w:val="24"/>
        </w:rPr>
      </w:pPr>
      <w:r w:rsidRPr="00575C5B">
        <w:rPr>
          <w:sz w:val="24"/>
          <w:szCs w:val="24"/>
        </w:rPr>
        <w:t>Welcome By Chair (Michelle Freridge) 9:09 am</w:t>
      </w:r>
    </w:p>
    <w:p w:rsidR="00A00299" w:rsidRPr="00575C5B" w:rsidRDefault="00A00299" w:rsidP="00A00299">
      <w:pPr>
        <w:pStyle w:val="ListParagraph"/>
        <w:numPr>
          <w:ilvl w:val="0"/>
          <w:numId w:val="1"/>
        </w:numPr>
        <w:spacing w:line="240" w:lineRule="auto"/>
        <w:rPr>
          <w:sz w:val="24"/>
          <w:szCs w:val="24"/>
        </w:rPr>
      </w:pPr>
      <w:r w:rsidRPr="00575C5B">
        <w:rPr>
          <w:sz w:val="24"/>
          <w:szCs w:val="24"/>
        </w:rPr>
        <w:t xml:space="preserve">Approval of the Minutes. Joe moved to approve with one correction (Dr. Rajen Vurdien </w:t>
      </w:r>
      <w:proofErr w:type="gramStart"/>
      <w:r w:rsidRPr="00575C5B">
        <w:rPr>
          <w:sz w:val="24"/>
          <w:szCs w:val="24"/>
        </w:rPr>
        <w:t>was in attendance</w:t>
      </w:r>
      <w:proofErr w:type="gramEnd"/>
      <w:r w:rsidRPr="00575C5B">
        <w:rPr>
          <w:sz w:val="24"/>
          <w:szCs w:val="24"/>
        </w:rPr>
        <w:t>).  Cathy seconded. Motion passed unanimously.</w:t>
      </w:r>
      <w:r w:rsidRPr="00575C5B">
        <w:rPr>
          <w:sz w:val="24"/>
          <w:szCs w:val="24"/>
        </w:rPr>
        <w:br/>
      </w:r>
    </w:p>
    <w:p w:rsidR="00A00299" w:rsidRPr="00575C5B" w:rsidRDefault="00A00299" w:rsidP="00A00299">
      <w:pPr>
        <w:pStyle w:val="ListParagraph"/>
        <w:numPr>
          <w:ilvl w:val="0"/>
          <w:numId w:val="1"/>
        </w:numPr>
        <w:spacing w:line="240" w:lineRule="auto"/>
        <w:rPr>
          <w:sz w:val="24"/>
          <w:szCs w:val="24"/>
        </w:rPr>
      </w:pPr>
      <w:r w:rsidRPr="00575C5B">
        <w:rPr>
          <w:sz w:val="24"/>
          <w:szCs w:val="24"/>
        </w:rPr>
        <w:t>President’s Report (Dr. Rajen Vurdien)</w:t>
      </w:r>
    </w:p>
    <w:p w:rsidR="00A00299" w:rsidRPr="00575C5B" w:rsidRDefault="00A00299" w:rsidP="00A00299">
      <w:pPr>
        <w:pStyle w:val="ListParagraph"/>
        <w:numPr>
          <w:ilvl w:val="1"/>
          <w:numId w:val="1"/>
        </w:numPr>
        <w:spacing w:line="240" w:lineRule="auto"/>
        <w:rPr>
          <w:sz w:val="24"/>
          <w:szCs w:val="24"/>
        </w:rPr>
      </w:pPr>
      <w:r w:rsidRPr="00575C5B">
        <w:rPr>
          <w:sz w:val="24"/>
          <w:szCs w:val="24"/>
        </w:rPr>
        <w:t xml:space="preserve"> March 29</w:t>
      </w:r>
      <w:r w:rsidRPr="00575C5B">
        <w:rPr>
          <w:sz w:val="24"/>
          <w:szCs w:val="24"/>
          <w:vertAlign w:val="superscript"/>
        </w:rPr>
        <w:t>th</w:t>
      </w:r>
      <w:r w:rsidRPr="00575C5B">
        <w:rPr>
          <w:sz w:val="24"/>
          <w:szCs w:val="24"/>
        </w:rPr>
        <w:t xml:space="preserve"> Announcement of the PCC Promise at breakfast event</w:t>
      </w:r>
    </w:p>
    <w:p w:rsidR="00A00299" w:rsidRPr="00575C5B" w:rsidRDefault="00A00299" w:rsidP="00A00299">
      <w:pPr>
        <w:pStyle w:val="ListParagraph"/>
        <w:numPr>
          <w:ilvl w:val="1"/>
          <w:numId w:val="1"/>
        </w:numPr>
        <w:spacing w:line="240" w:lineRule="auto"/>
        <w:rPr>
          <w:sz w:val="24"/>
          <w:szCs w:val="24"/>
        </w:rPr>
      </w:pPr>
      <w:r w:rsidRPr="00575C5B">
        <w:rPr>
          <w:sz w:val="24"/>
          <w:szCs w:val="24"/>
        </w:rPr>
        <w:t>Two people associated with PCC passed away recently, one funeral today</w:t>
      </w:r>
      <w:r w:rsidRPr="00575C5B">
        <w:rPr>
          <w:sz w:val="24"/>
          <w:szCs w:val="24"/>
        </w:rPr>
        <w:br/>
      </w:r>
    </w:p>
    <w:p w:rsidR="00A00299" w:rsidRPr="00575C5B" w:rsidRDefault="00A00299" w:rsidP="00A00299">
      <w:pPr>
        <w:pStyle w:val="ListParagraph"/>
        <w:numPr>
          <w:ilvl w:val="0"/>
          <w:numId w:val="1"/>
        </w:numPr>
        <w:rPr>
          <w:sz w:val="24"/>
          <w:szCs w:val="24"/>
        </w:rPr>
      </w:pPr>
      <w:r w:rsidRPr="00575C5B">
        <w:rPr>
          <w:sz w:val="24"/>
          <w:szCs w:val="24"/>
        </w:rPr>
        <w:t xml:space="preserve">Membership Committee Report </w:t>
      </w:r>
    </w:p>
    <w:p w:rsidR="00A00299" w:rsidRPr="00575C5B" w:rsidRDefault="00A00299" w:rsidP="00A00299">
      <w:pPr>
        <w:pStyle w:val="ListParagraph"/>
        <w:numPr>
          <w:ilvl w:val="1"/>
          <w:numId w:val="1"/>
        </w:numPr>
        <w:rPr>
          <w:sz w:val="24"/>
          <w:szCs w:val="24"/>
        </w:rPr>
      </w:pPr>
      <w:r w:rsidRPr="00575C5B">
        <w:rPr>
          <w:sz w:val="24"/>
          <w:szCs w:val="24"/>
        </w:rPr>
        <w:t>SM Chinese club is reaching out on our behalf.</w:t>
      </w:r>
    </w:p>
    <w:p w:rsidR="00A00299" w:rsidRPr="00575C5B" w:rsidRDefault="00A00299" w:rsidP="00A00299">
      <w:pPr>
        <w:pStyle w:val="ListParagraph"/>
        <w:numPr>
          <w:ilvl w:val="1"/>
          <w:numId w:val="1"/>
        </w:numPr>
        <w:rPr>
          <w:sz w:val="24"/>
          <w:szCs w:val="24"/>
        </w:rPr>
      </w:pPr>
      <w:r w:rsidRPr="00575C5B">
        <w:rPr>
          <w:sz w:val="24"/>
          <w:szCs w:val="24"/>
        </w:rPr>
        <w:t>New members Lily Tran &amp; Andrea Lang participated in the symposium but did not attend the meeting.</w:t>
      </w:r>
      <w:r w:rsidRPr="00575C5B">
        <w:rPr>
          <w:sz w:val="24"/>
          <w:szCs w:val="24"/>
        </w:rPr>
        <w:br/>
      </w:r>
    </w:p>
    <w:p w:rsidR="00A00299" w:rsidRPr="00575C5B" w:rsidRDefault="00A00299" w:rsidP="00A00299">
      <w:pPr>
        <w:pStyle w:val="ListParagraph"/>
        <w:numPr>
          <w:ilvl w:val="0"/>
          <w:numId w:val="1"/>
        </w:numPr>
        <w:rPr>
          <w:sz w:val="24"/>
          <w:szCs w:val="24"/>
        </w:rPr>
      </w:pPr>
      <w:r w:rsidRPr="00575C5B">
        <w:rPr>
          <w:sz w:val="24"/>
          <w:szCs w:val="24"/>
        </w:rPr>
        <w:t xml:space="preserve">Program Committee Report  </w:t>
      </w:r>
    </w:p>
    <w:p w:rsidR="00A00299" w:rsidRPr="00575C5B" w:rsidRDefault="00A00299" w:rsidP="00A00299">
      <w:pPr>
        <w:pStyle w:val="ListParagraph"/>
        <w:numPr>
          <w:ilvl w:val="1"/>
          <w:numId w:val="1"/>
        </w:numPr>
        <w:rPr>
          <w:sz w:val="24"/>
          <w:szCs w:val="24"/>
        </w:rPr>
      </w:pPr>
      <w:r w:rsidRPr="00575C5B">
        <w:rPr>
          <w:sz w:val="24"/>
          <w:szCs w:val="24"/>
        </w:rPr>
        <w:t>Spring Symposium was very successful with 14 districts represented, although attendance was less than expected.</w:t>
      </w:r>
    </w:p>
    <w:p w:rsidR="00A00299" w:rsidRPr="00575C5B" w:rsidRDefault="00A00299" w:rsidP="00A00299">
      <w:pPr>
        <w:pStyle w:val="ListParagraph"/>
        <w:numPr>
          <w:ilvl w:val="1"/>
          <w:numId w:val="1"/>
        </w:numPr>
        <w:rPr>
          <w:sz w:val="24"/>
          <w:szCs w:val="24"/>
        </w:rPr>
      </w:pPr>
      <w:r w:rsidRPr="00575C5B">
        <w:rPr>
          <w:sz w:val="24"/>
          <w:szCs w:val="24"/>
        </w:rPr>
        <w:t>Symposium Debrief Notes:</w:t>
      </w:r>
    </w:p>
    <w:p w:rsidR="00A00299" w:rsidRPr="00575C5B" w:rsidRDefault="00A00299" w:rsidP="00A00299">
      <w:pPr>
        <w:pStyle w:val="ListParagraph"/>
        <w:numPr>
          <w:ilvl w:val="2"/>
          <w:numId w:val="1"/>
        </w:numPr>
        <w:rPr>
          <w:sz w:val="24"/>
          <w:szCs w:val="24"/>
        </w:rPr>
      </w:pPr>
      <w:r w:rsidRPr="00575C5B">
        <w:rPr>
          <w:sz w:val="24"/>
          <w:szCs w:val="24"/>
        </w:rPr>
        <w:t>Late Start in planning due to Chair being sick and out on medical leave</w:t>
      </w:r>
    </w:p>
    <w:p w:rsidR="00A00299" w:rsidRPr="00575C5B" w:rsidRDefault="00A00299" w:rsidP="00A00299">
      <w:pPr>
        <w:pStyle w:val="ListParagraph"/>
        <w:numPr>
          <w:ilvl w:val="2"/>
          <w:numId w:val="1"/>
        </w:numPr>
        <w:rPr>
          <w:sz w:val="24"/>
          <w:szCs w:val="24"/>
        </w:rPr>
      </w:pPr>
      <w:r w:rsidRPr="00575C5B">
        <w:rPr>
          <w:sz w:val="24"/>
          <w:szCs w:val="24"/>
        </w:rPr>
        <w:t>Shelly and Ketmani worked together with the committee and PCC staff, who were great, to get the symposium implemented, but the date had to be pushed back and that may have impacted the attendance</w:t>
      </w:r>
    </w:p>
    <w:p w:rsidR="00A00299" w:rsidRPr="00575C5B" w:rsidRDefault="00A00299" w:rsidP="00A00299">
      <w:pPr>
        <w:pStyle w:val="ListParagraph"/>
        <w:numPr>
          <w:ilvl w:val="2"/>
          <w:numId w:val="1"/>
        </w:numPr>
        <w:rPr>
          <w:sz w:val="24"/>
          <w:szCs w:val="24"/>
        </w:rPr>
      </w:pPr>
      <w:r w:rsidRPr="00575C5B">
        <w:rPr>
          <w:sz w:val="24"/>
          <w:szCs w:val="24"/>
        </w:rPr>
        <w:t>Recommend Co-Chairs for next year and earlier planning</w:t>
      </w:r>
    </w:p>
    <w:p w:rsidR="00A00299" w:rsidRPr="00575C5B" w:rsidRDefault="00A00299" w:rsidP="00A00299">
      <w:pPr>
        <w:pStyle w:val="ListParagraph"/>
        <w:numPr>
          <w:ilvl w:val="2"/>
          <w:numId w:val="1"/>
        </w:numPr>
        <w:rPr>
          <w:sz w:val="24"/>
          <w:szCs w:val="24"/>
        </w:rPr>
      </w:pPr>
      <w:r w:rsidRPr="00575C5B">
        <w:rPr>
          <w:sz w:val="24"/>
          <w:szCs w:val="24"/>
        </w:rPr>
        <w:t>Recommend checking the date with everyone for conflicts  to increase committee member attendance</w:t>
      </w:r>
    </w:p>
    <w:p w:rsidR="00A00299" w:rsidRPr="00575C5B" w:rsidRDefault="00A00299" w:rsidP="00A00299">
      <w:pPr>
        <w:pStyle w:val="ListParagraph"/>
        <w:numPr>
          <w:ilvl w:val="2"/>
          <w:numId w:val="1"/>
        </w:numPr>
        <w:rPr>
          <w:sz w:val="24"/>
          <w:szCs w:val="24"/>
        </w:rPr>
      </w:pPr>
      <w:r w:rsidRPr="00575C5B">
        <w:rPr>
          <w:sz w:val="24"/>
          <w:szCs w:val="24"/>
        </w:rPr>
        <w:t>Parent response was good</w:t>
      </w:r>
    </w:p>
    <w:p w:rsidR="00A00299" w:rsidRPr="00575C5B" w:rsidRDefault="00A00299" w:rsidP="00A00299">
      <w:pPr>
        <w:pStyle w:val="ListParagraph"/>
        <w:numPr>
          <w:ilvl w:val="2"/>
          <w:numId w:val="1"/>
        </w:numPr>
        <w:rPr>
          <w:sz w:val="24"/>
          <w:szCs w:val="24"/>
        </w:rPr>
      </w:pPr>
      <w:r w:rsidRPr="00575C5B">
        <w:rPr>
          <w:sz w:val="24"/>
          <w:szCs w:val="24"/>
        </w:rPr>
        <w:lastRenderedPageBreak/>
        <w:t>Chinese Press coverage was good</w:t>
      </w:r>
    </w:p>
    <w:p w:rsidR="00A00299" w:rsidRPr="00575C5B" w:rsidRDefault="00A00299" w:rsidP="00A00299">
      <w:pPr>
        <w:pStyle w:val="ListParagraph"/>
        <w:numPr>
          <w:ilvl w:val="2"/>
          <w:numId w:val="1"/>
        </w:numPr>
        <w:rPr>
          <w:sz w:val="24"/>
          <w:szCs w:val="24"/>
        </w:rPr>
      </w:pPr>
      <w:r w:rsidRPr="00575C5B">
        <w:rPr>
          <w:sz w:val="24"/>
          <w:szCs w:val="24"/>
        </w:rPr>
        <w:t>Having presenters rotate and audience stay in place was effective</w:t>
      </w:r>
    </w:p>
    <w:p w:rsidR="00A00299" w:rsidRPr="00575C5B" w:rsidRDefault="00A00299" w:rsidP="00A00299">
      <w:pPr>
        <w:pStyle w:val="ListParagraph"/>
        <w:numPr>
          <w:ilvl w:val="1"/>
          <w:numId w:val="1"/>
        </w:numPr>
        <w:rPr>
          <w:sz w:val="24"/>
          <w:szCs w:val="24"/>
        </w:rPr>
      </w:pPr>
      <w:r w:rsidRPr="00575C5B">
        <w:rPr>
          <w:sz w:val="24"/>
          <w:szCs w:val="24"/>
        </w:rPr>
        <w:t>Committee for 2018 will be composed of Ketmani, Shelly, Cathy, Joe, Joseph and Donna. This committee will meet and cho</w:t>
      </w:r>
      <w:r w:rsidR="00634820" w:rsidRPr="00575C5B">
        <w:rPr>
          <w:sz w:val="24"/>
          <w:szCs w:val="24"/>
        </w:rPr>
        <w:t>o</w:t>
      </w:r>
      <w:r w:rsidRPr="00575C5B">
        <w:rPr>
          <w:sz w:val="24"/>
          <w:szCs w:val="24"/>
        </w:rPr>
        <w:t>se co-chairs for next year before the end of 2017.</w:t>
      </w:r>
    </w:p>
    <w:p w:rsidR="00A00299" w:rsidRPr="00575C5B" w:rsidRDefault="00A00299" w:rsidP="00A00299">
      <w:pPr>
        <w:pStyle w:val="ListParagraph"/>
        <w:numPr>
          <w:ilvl w:val="0"/>
          <w:numId w:val="1"/>
        </w:numPr>
        <w:rPr>
          <w:sz w:val="24"/>
          <w:szCs w:val="24"/>
        </w:rPr>
      </w:pPr>
      <w:r w:rsidRPr="00575C5B">
        <w:rPr>
          <w:sz w:val="24"/>
          <w:szCs w:val="24"/>
        </w:rPr>
        <w:t>Meeting Schedule for  2017</w:t>
      </w:r>
    </w:p>
    <w:p w:rsidR="00A00299" w:rsidRPr="00575C5B" w:rsidRDefault="00A00299" w:rsidP="00A00299">
      <w:pPr>
        <w:pStyle w:val="ListParagraph"/>
        <w:numPr>
          <w:ilvl w:val="1"/>
          <w:numId w:val="1"/>
        </w:numPr>
        <w:rPr>
          <w:sz w:val="24"/>
          <w:szCs w:val="24"/>
        </w:rPr>
      </w:pPr>
      <w:r w:rsidRPr="00575C5B">
        <w:rPr>
          <w:sz w:val="24"/>
          <w:szCs w:val="24"/>
        </w:rPr>
        <w:t>June 10, 2017</w:t>
      </w:r>
    </w:p>
    <w:p w:rsidR="00A00299" w:rsidRPr="00575C5B" w:rsidRDefault="00A00299" w:rsidP="00A00299">
      <w:pPr>
        <w:pStyle w:val="ListParagraph"/>
        <w:numPr>
          <w:ilvl w:val="1"/>
          <w:numId w:val="1"/>
        </w:numPr>
        <w:rPr>
          <w:sz w:val="24"/>
          <w:szCs w:val="24"/>
        </w:rPr>
      </w:pPr>
      <w:r w:rsidRPr="00575C5B">
        <w:rPr>
          <w:sz w:val="24"/>
          <w:szCs w:val="24"/>
        </w:rPr>
        <w:t>September 9, 2017</w:t>
      </w:r>
    </w:p>
    <w:p w:rsidR="00A00299" w:rsidRPr="00575C5B" w:rsidRDefault="00A00299" w:rsidP="00A00299">
      <w:pPr>
        <w:pStyle w:val="ListParagraph"/>
        <w:numPr>
          <w:ilvl w:val="1"/>
          <w:numId w:val="1"/>
        </w:numPr>
        <w:rPr>
          <w:sz w:val="24"/>
          <w:szCs w:val="24"/>
        </w:rPr>
      </w:pPr>
      <w:r w:rsidRPr="00575C5B">
        <w:rPr>
          <w:sz w:val="24"/>
          <w:szCs w:val="24"/>
        </w:rPr>
        <w:t>December 9, 2017</w:t>
      </w:r>
      <w:r w:rsidRPr="00575C5B">
        <w:rPr>
          <w:sz w:val="24"/>
          <w:szCs w:val="24"/>
        </w:rPr>
        <w:br/>
      </w:r>
    </w:p>
    <w:p w:rsidR="00A00299" w:rsidRPr="00575C5B" w:rsidRDefault="00A00299" w:rsidP="00A00299">
      <w:pPr>
        <w:pStyle w:val="ListParagraph"/>
        <w:numPr>
          <w:ilvl w:val="0"/>
          <w:numId w:val="1"/>
        </w:numPr>
        <w:rPr>
          <w:sz w:val="24"/>
          <w:szCs w:val="24"/>
        </w:rPr>
      </w:pPr>
      <w:r w:rsidRPr="00575C5B">
        <w:rPr>
          <w:sz w:val="24"/>
          <w:szCs w:val="24"/>
        </w:rPr>
        <w:t>Old Business</w:t>
      </w:r>
    </w:p>
    <w:p w:rsidR="00A00299" w:rsidRPr="00575C5B" w:rsidRDefault="00A00299" w:rsidP="00A00299">
      <w:pPr>
        <w:pStyle w:val="ListParagraph"/>
        <w:numPr>
          <w:ilvl w:val="1"/>
          <w:numId w:val="1"/>
        </w:numPr>
        <w:rPr>
          <w:sz w:val="24"/>
          <w:szCs w:val="24"/>
        </w:rPr>
      </w:pPr>
      <w:r w:rsidRPr="00575C5B">
        <w:rPr>
          <w:sz w:val="24"/>
          <w:szCs w:val="24"/>
        </w:rPr>
        <w:t xml:space="preserve"> PAAPI Scholarship Committee will be chaired by Sally Chou</w:t>
      </w:r>
    </w:p>
    <w:p w:rsidR="00A00299" w:rsidRPr="00575C5B" w:rsidRDefault="00A00299" w:rsidP="00A00299">
      <w:pPr>
        <w:pStyle w:val="ListParagraph"/>
        <w:numPr>
          <w:ilvl w:val="1"/>
          <w:numId w:val="1"/>
        </w:numPr>
        <w:rPr>
          <w:sz w:val="24"/>
          <w:szCs w:val="24"/>
        </w:rPr>
      </w:pPr>
      <w:r w:rsidRPr="00575C5B">
        <w:rPr>
          <w:sz w:val="24"/>
          <w:szCs w:val="24"/>
        </w:rPr>
        <w:t>Commit</w:t>
      </w:r>
      <w:r w:rsidR="00A820F8" w:rsidRPr="00575C5B">
        <w:rPr>
          <w:sz w:val="24"/>
          <w:szCs w:val="24"/>
        </w:rPr>
        <w:t>tee Members will include Joe, Ge</w:t>
      </w:r>
      <w:r w:rsidRPr="00575C5B">
        <w:rPr>
          <w:sz w:val="24"/>
          <w:szCs w:val="24"/>
        </w:rPr>
        <w:t>rlie, Michelle, Linda</w:t>
      </w:r>
    </w:p>
    <w:p w:rsidR="00A00299" w:rsidRPr="00575C5B" w:rsidRDefault="00A00299" w:rsidP="00A00299">
      <w:pPr>
        <w:pStyle w:val="ListParagraph"/>
        <w:numPr>
          <w:ilvl w:val="1"/>
          <w:numId w:val="1"/>
        </w:numPr>
        <w:rPr>
          <w:sz w:val="24"/>
          <w:szCs w:val="24"/>
        </w:rPr>
      </w:pPr>
      <w:r w:rsidRPr="00575C5B">
        <w:rPr>
          <w:sz w:val="24"/>
          <w:szCs w:val="24"/>
        </w:rPr>
        <w:t>This committee will meet to plan next steps before the June meeting.</w:t>
      </w:r>
      <w:r w:rsidRPr="00575C5B">
        <w:rPr>
          <w:sz w:val="24"/>
          <w:szCs w:val="24"/>
        </w:rPr>
        <w:br/>
      </w:r>
    </w:p>
    <w:p w:rsidR="00A00299" w:rsidRPr="00575C5B" w:rsidRDefault="00A00299" w:rsidP="00A00299">
      <w:pPr>
        <w:pStyle w:val="ListParagraph"/>
        <w:numPr>
          <w:ilvl w:val="0"/>
          <w:numId w:val="1"/>
        </w:numPr>
        <w:rPr>
          <w:sz w:val="24"/>
          <w:szCs w:val="24"/>
        </w:rPr>
      </w:pPr>
      <w:r w:rsidRPr="00575C5B">
        <w:rPr>
          <w:sz w:val="24"/>
          <w:szCs w:val="24"/>
        </w:rPr>
        <w:t xml:space="preserve">New Business </w:t>
      </w:r>
      <w:r w:rsidRPr="00575C5B">
        <w:rPr>
          <w:sz w:val="24"/>
          <w:szCs w:val="24"/>
        </w:rPr>
        <w:br/>
      </w:r>
    </w:p>
    <w:p w:rsidR="00A00299" w:rsidRPr="00575C5B" w:rsidRDefault="00A00299" w:rsidP="00A00299">
      <w:pPr>
        <w:pStyle w:val="ListParagraph"/>
        <w:numPr>
          <w:ilvl w:val="0"/>
          <w:numId w:val="1"/>
        </w:numPr>
        <w:rPr>
          <w:sz w:val="24"/>
          <w:szCs w:val="24"/>
        </w:rPr>
      </w:pPr>
      <w:r w:rsidRPr="00575C5B">
        <w:rPr>
          <w:sz w:val="24"/>
          <w:szCs w:val="24"/>
        </w:rPr>
        <w:t>Announcements</w:t>
      </w:r>
    </w:p>
    <w:p w:rsidR="00A00299" w:rsidRPr="00575C5B" w:rsidRDefault="00A00299" w:rsidP="00A00299">
      <w:pPr>
        <w:pStyle w:val="ListParagraph"/>
        <w:numPr>
          <w:ilvl w:val="1"/>
          <w:numId w:val="1"/>
        </w:numPr>
        <w:rPr>
          <w:sz w:val="24"/>
          <w:szCs w:val="24"/>
        </w:rPr>
      </w:pPr>
      <w:r w:rsidRPr="00575C5B">
        <w:rPr>
          <w:sz w:val="24"/>
          <w:szCs w:val="24"/>
        </w:rPr>
        <w:t>APIDC 4</w:t>
      </w:r>
      <w:r w:rsidRPr="00575C5B">
        <w:rPr>
          <w:sz w:val="24"/>
          <w:szCs w:val="24"/>
          <w:vertAlign w:val="superscript"/>
        </w:rPr>
        <w:t>th</w:t>
      </w:r>
      <w:r w:rsidRPr="00575C5B">
        <w:rPr>
          <w:sz w:val="24"/>
          <w:szCs w:val="24"/>
        </w:rPr>
        <w:t xml:space="preserve"> Annual Youth Leadership Program will be on April 24!</w:t>
      </w:r>
    </w:p>
    <w:p w:rsidR="00A00299" w:rsidRPr="00575C5B" w:rsidRDefault="00A00299" w:rsidP="00A00299">
      <w:pPr>
        <w:pStyle w:val="ListParagraph"/>
        <w:numPr>
          <w:ilvl w:val="1"/>
          <w:numId w:val="1"/>
        </w:numPr>
        <w:rPr>
          <w:sz w:val="24"/>
          <w:szCs w:val="24"/>
        </w:rPr>
      </w:pPr>
      <w:r w:rsidRPr="00575C5B">
        <w:rPr>
          <w:sz w:val="24"/>
          <w:szCs w:val="24"/>
        </w:rPr>
        <w:t>APIDC will do a run/walk at PCC – date to be determined</w:t>
      </w:r>
    </w:p>
    <w:p w:rsidR="00A00299" w:rsidRPr="00575C5B" w:rsidRDefault="00A00299" w:rsidP="00A00299">
      <w:pPr>
        <w:pStyle w:val="ListParagraph"/>
        <w:numPr>
          <w:ilvl w:val="1"/>
          <w:numId w:val="1"/>
        </w:numPr>
        <w:rPr>
          <w:sz w:val="24"/>
          <w:szCs w:val="24"/>
        </w:rPr>
      </w:pPr>
      <w:r w:rsidRPr="00575C5B">
        <w:rPr>
          <w:sz w:val="24"/>
          <w:szCs w:val="24"/>
        </w:rPr>
        <w:t>AJ Wong Scholarship Foundation have 10 Scholarships to PCC Students</w:t>
      </w:r>
    </w:p>
    <w:p w:rsidR="00A00299" w:rsidRPr="00575C5B" w:rsidRDefault="00A00299" w:rsidP="00A00299">
      <w:pPr>
        <w:pStyle w:val="ListParagraph"/>
        <w:numPr>
          <w:ilvl w:val="1"/>
          <w:numId w:val="1"/>
        </w:numPr>
        <w:rPr>
          <w:sz w:val="24"/>
          <w:szCs w:val="24"/>
        </w:rPr>
      </w:pPr>
      <w:r w:rsidRPr="00575C5B">
        <w:rPr>
          <w:sz w:val="24"/>
          <w:szCs w:val="24"/>
        </w:rPr>
        <w:t>PCC Retirees group have created an adopt a student program</w:t>
      </w:r>
    </w:p>
    <w:p w:rsidR="00A00299" w:rsidRPr="00575C5B" w:rsidRDefault="00A00299" w:rsidP="00A00299">
      <w:pPr>
        <w:pStyle w:val="ListParagraph"/>
        <w:numPr>
          <w:ilvl w:val="1"/>
          <w:numId w:val="1"/>
        </w:numPr>
        <w:rPr>
          <w:sz w:val="24"/>
          <w:szCs w:val="24"/>
        </w:rPr>
      </w:pPr>
      <w:r w:rsidRPr="00575C5B">
        <w:rPr>
          <w:sz w:val="24"/>
          <w:szCs w:val="24"/>
        </w:rPr>
        <w:t xml:space="preserve">There is a HS Student Exchange Program with US Int. Education Center – flyer </w:t>
      </w:r>
      <w:proofErr w:type="gramStart"/>
      <w:r w:rsidRPr="00575C5B">
        <w:rPr>
          <w:sz w:val="24"/>
          <w:szCs w:val="24"/>
        </w:rPr>
        <w:t>will be sent out</w:t>
      </w:r>
      <w:proofErr w:type="gramEnd"/>
      <w:r w:rsidRPr="00575C5B">
        <w:rPr>
          <w:sz w:val="24"/>
          <w:szCs w:val="24"/>
        </w:rPr>
        <w:t xml:space="preserve"> to members.</w:t>
      </w:r>
    </w:p>
    <w:p w:rsidR="00A00299" w:rsidRPr="00575C5B" w:rsidRDefault="00A00299" w:rsidP="00A00299">
      <w:pPr>
        <w:pStyle w:val="ListParagraph"/>
        <w:numPr>
          <w:ilvl w:val="1"/>
          <w:numId w:val="1"/>
        </w:numPr>
        <w:rPr>
          <w:sz w:val="24"/>
          <w:szCs w:val="24"/>
        </w:rPr>
      </w:pPr>
      <w:r w:rsidRPr="00575C5B">
        <w:rPr>
          <w:sz w:val="24"/>
          <w:szCs w:val="24"/>
        </w:rPr>
        <w:t>Huntington Medical Research Institute in Pasadena will give tours</w:t>
      </w:r>
    </w:p>
    <w:p w:rsidR="00A00299" w:rsidRPr="00575C5B" w:rsidRDefault="00A00299" w:rsidP="00A00299">
      <w:pPr>
        <w:pStyle w:val="ListParagraph"/>
        <w:numPr>
          <w:ilvl w:val="1"/>
          <w:numId w:val="1"/>
        </w:numPr>
        <w:rPr>
          <w:sz w:val="24"/>
          <w:szCs w:val="24"/>
        </w:rPr>
      </w:pPr>
      <w:r w:rsidRPr="00575C5B">
        <w:rPr>
          <w:sz w:val="24"/>
          <w:szCs w:val="24"/>
        </w:rPr>
        <w:t>Two productions are coming up at the Pasadena Playhouse: The Originalist &amp; Hold These Truths</w:t>
      </w:r>
    </w:p>
    <w:p w:rsidR="00A00299" w:rsidRPr="00575C5B" w:rsidRDefault="00A00299" w:rsidP="00A00299">
      <w:pPr>
        <w:pStyle w:val="ListParagraph"/>
        <w:numPr>
          <w:ilvl w:val="1"/>
          <w:numId w:val="1"/>
        </w:numPr>
        <w:rPr>
          <w:sz w:val="24"/>
          <w:szCs w:val="24"/>
        </w:rPr>
      </w:pPr>
      <w:r w:rsidRPr="00575C5B">
        <w:rPr>
          <w:sz w:val="24"/>
          <w:szCs w:val="24"/>
        </w:rPr>
        <w:t>CAAUSE Student internships are available for the summer and fundraising dinner is on April 20</w:t>
      </w:r>
      <w:r w:rsidRPr="00575C5B">
        <w:rPr>
          <w:sz w:val="24"/>
          <w:szCs w:val="24"/>
          <w:vertAlign w:val="superscript"/>
        </w:rPr>
        <w:t>th</w:t>
      </w:r>
    </w:p>
    <w:p w:rsidR="00A00299" w:rsidRPr="00575C5B" w:rsidRDefault="00A00299" w:rsidP="00A00299">
      <w:pPr>
        <w:pStyle w:val="ListParagraph"/>
        <w:numPr>
          <w:ilvl w:val="1"/>
          <w:numId w:val="1"/>
        </w:numPr>
        <w:rPr>
          <w:sz w:val="24"/>
          <w:szCs w:val="24"/>
        </w:rPr>
      </w:pPr>
      <w:r w:rsidRPr="00575C5B">
        <w:rPr>
          <w:sz w:val="24"/>
          <w:szCs w:val="24"/>
        </w:rPr>
        <w:t>Huntington Hospital is educating Asian Americans about a variety of health topics</w:t>
      </w:r>
    </w:p>
    <w:p w:rsidR="00A00299" w:rsidRPr="00575C5B" w:rsidRDefault="00A00299" w:rsidP="00A00299">
      <w:pPr>
        <w:pStyle w:val="ListParagraph"/>
        <w:numPr>
          <w:ilvl w:val="1"/>
          <w:numId w:val="1"/>
        </w:numPr>
        <w:rPr>
          <w:sz w:val="24"/>
          <w:szCs w:val="24"/>
        </w:rPr>
      </w:pPr>
      <w:r w:rsidRPr="00575C5B">
        <w:rPr>
          <w:sz w:val="24"/>
          <w:szCs w:val="24"/>
        </w:rPr>
        <w:t>Lancer Pantry Open House March 22</w:t>
      </w:r>
      <w:r w:rsidRPr="00575C5B">
        <w:rPr>
          <w:sz w:val="24"/>
          <w:szCs w:val="24"/>
          <w:vertAlign w:val="superscript"/>
        </w:rPr>
        <w:t>nd</w:t>
      </w:r>
    </w:p>
    <w:p w:rsidR="00A00299" w:rsidRPr="00575C5B" w:rsidRDefault="00A00299" w:rsidP="00A00299">
      <w:pPr>
        <w:pStyle w:val="ListParagraph"/>
        <w:numPr>
          <w:ilvl w:val="1"/>
          <w:numId w:val="1"/>
        </w:numPr>
        <w:rPr>
          <w:sz w:val="24"/>
          <w:szCs w:val="24"/>
        </w:rPr>
      </w:pPr>
      <w:r w:rsidRPr="00575C5B">
        <w:rPr>
          <w:sz w:val="24"/>
          <w:szCs w:val="24"/>
        </w:rPr>
        <w:t xml:space="preserve">AYC Scholarship Awards Ceremony on March </w:t>
      </w:r>
      <w:proofErr w:type="gramStart"/>
      <w:r w:rsidRPr="00575C5B">
        <w:rPr>
          <w:sz w:val="24"/>
          <w:szCs w:val="24"/>
        </w:rPr>
        <w:t>24</w:t>
      </w:r>
      <w:r w:rsidRPr="00575C5B">
        <w:rPr>
          <w:sz w:val="24"/>
          <w:szCs w:val="24"/>
          <w:vertAlign w:val="superscript"/>
        </w:rPr>
        <w:t>th</w:t>
      </w:r>
      <w:proofErr w:type="gramEnd"/>
      <w:r w:rsidRPr="00575C5B">
        <w:rPr>
          <w:sz w:val="24"/>
          <w:szCs w:val="24"/>
        </w:rPr>
        <w:t xml:space="preserve"> – Flyer will be sent out.</w:t>
      </w:r>
      <w:r w:rsidRPr="00575C5B">
        <w:rPr>
          <w:sz w:val="24"/>
          <w:szCs w:val="24"/>
        </w:rPr>
        <w:br/>
      </w:r>
    </w:p>
    <w:p w:rsidR="00A00299" w:rsidRPr="00575C5B" w:rsidRDefault="00575C5B" w:rsidP="00575C5B">
      <w:pPr>
        <w:pStyle w:val="ListParagraph"/>
        <w:numPr>
          <w:ilvl w:val="0"/>
          <w:numId w:val="1"/>
        </w:numPr>
        <w:rPr>
          <w:sz w:val="24"/>
          <w:szCs w:val="24"/>
        </w:rPr>
      </w:pPr>
      <w:r w:rsidRPr="00575C5B">
        <w:rPr>
          <w:sz w:val="24"/>
          <w:szCs w:val="24"/>
        </w:rPr>
        <w:t>Adjourned</w:t>
      </w:r>
    </w:p>
    <w:sectPr w:rsidR="00A00299" w:rsidRPr="00575C5B" w:rsidSect="007212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E1" w:rsidRDefault="00E724E1" w:rsidP="00E724E1">
      <w:pPr>
        <w:spacing w:after="0" w:line="240" w:lineRule="auto"/>
      </w:pPr>
      <w:r>
        <w:separator/>
      </w:r>
    </w:p>
  </w:endnote>
  <w:endnote w:type="continuationSeparator" w:id="0">
    <w:p w:rsidR="00E724E1" w:rsidRDefault="00E724E1" w:rsidP="00E7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E1" w:rsidRDefault="00E72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E1" w:rsidRDefault="00E72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E1" w:rsidRDefault="00E7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E1" w:rsidRDefault="00E724E1" w:rsidP="00E724E1">
      <w:pPr>
        <w:spacing w:after="0" w:line="240" w:lineRule="auto"/>
      </w:pPr>
      <w:r>
        <w:separator/>
      </w:r>
    </w:p>
  </w:footnote>
  <w:footnote w:type="continuationSeparator" w:id="0">
    <w:p w:rsidR="00E724E1" w:rsidRDefault="00E724E1" w:rsidP="00E72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E1" w:rsidRDefault="00E72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E1" w:rsidRDefault="00E72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E1" w:rsidRDefault="00E72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33714"/>
    <w:multiLevelType w:val="hybridMultilevel"/>
    <w:tmpl w:val="81A883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C79B3"/>
    <w:multiLevelType w:val="hybridMultilevel"/>
    <w:tmpl w:val="429CD1B6"/>
    <w:lvl w:ilvl="0" w:tplc="D50230DE">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D591D"/>
    <w:multiLevelType w:val="hybridMultilevel"/>
    <w:tmpl w:val="F1A0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57"/>
    <w:rsid w:val="001358B1"/>
    <w:rsid w:val="0017207C"/>
    <w:rsid w:val="001D667C"/>
    <w:rsid w:val="00254957"/>
    <w:rsid w:val="00263451"/>
    <w:rsid w:val="003A74C8"/>
    <w:rsid w:val="00411E53"/>
    <w:rsid w:val="00483A3D"/>
    <w:rsid w:val="004B273D"/>
    <w:rsid w:val="00575C5B"/>
    <w:rsid w:val="00582AF8"/>
    <w:rsid w:val="00620BCB"/>
    <w:rsid w:val="00634820"/>
    <w:rsid w:val="006B2129"/>
    <w:rsid w:val="006D789F"/>
    <w:rsid w:val="0072120D"/>
    <w:rsid w:val="007B6B3A"/>
    <w:rsid w:val="00827DCC"/>
    <w:rsid w:val="00896D23"/>
    <w:rsid w:val="0090104B"/>
    <w:rsid w:val="00902476"/>
    <w:rsid w:val="009974D6"/>
    <w:rsid w:val="00A00299"/>
    <w:rsid w:val="00A029CF"/>
    <w:rsid w:val="00A121FB"/>
    <w:rsid w:val="00A15FBF"/>
    <w:rsid w:val="00A5178E"/>
    <w:rsid w:val="00A820F8"/>
    <w:rsid w:val="00B95385"/>
    <w:rsid w:val="00BA20F5"/>
    <w:rsid w:val="00BF52E4"/>
    <w:rsid w:val="00C03381"/>
    <w:rsid w:val="00CC1CA0"/>
    <w:rsid w:val="00CD26D6"/>
    <w:rsid w:val="00CE58AB"/>
    <w:rsid w:val="00D21C2D"/>
    <w:rsid w:val="00D3413C"/>
    <w:rsid w:val="00D455E5"/>
    <w:rsid w:val="00DF292C"/>
    <w:rsid w:val="00E52B0B"/>
    <w:rsid w:val="00E67606"/>
    <w:rsid w:val="00E724E1"/>
    <w:rsid w:val="00EB437C"/>
    <w:rsid w:val="00EF1AD5"/>
    <w:rsid w:val="00F40D7D"/>
    <w:rsid w:val="00FB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C361E4-ECAE-4D51-B358-C77DE4F7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957"/>
    <w:pPr>
      <w:ind w:left="720"/>
      <w:contextualSpacing/>
    </w:pPr>
  </w:style>
  <w:style w:type="character" w:styleId="Hyperlink">
    <w:name w:val="Hyperlink"/>
    <w:basedOn w:val="DefaultParagraphFont"/>
    <w:uiPriority w:val="99"/>
    <w:unhideWhenUsed/>
    <w:rsid w:val="00CD26D6"/>
    <w:rPr>
      <w:color w:val="0000FF" w:themeColor="hyperlink"/>
      <w:u w:val="single"/>
    </w:rPr>
  </w:style>
  <w:style w:type="paragraph" w:styleId="Header">
    <w:name w:val="header"/>
    <w:basedOn w:val="Normal"/>
    <w:link w:val="HeaderChar"/>
    <w:uiPriority w:val="99"/>
    <w:unhideWhenUsed/>
    <w:rsid w:val="00E7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4E1"/>
  </w:style>
  <w:style w:type="paragraph" w:styleId="Footer">
    <w:name w:val="footer"/>
    <w:basedOn w:val="Normal"/>
    <w:link w:val="FooterChar"/>
    <w:uiPriority w:val="99"/>
    <w:unhideWhenUsed/>
    <w:rsid w:val="00E7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B2D5-A02C-45A4-BB64-DDBC061E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michelle.freridge</dc:creator>
  <cp:lastModifiedBy>Armine Galukyan</cp:lastModifiedBy>
  <cp:revision>11</cp:revision>
  <cp:lastPrinted>2016-11-30T18:18:00Z</cp:lastPrinted>
  <dcterms:created xsi:type="dcterms:W3CDTF">2016-11-30T18:43:00Z</dcterms:created>
  <dcterms:modified xsi:type="dcterms:W3CDTF">2019-06-14T18:36:00Z</dcterms:modified>
</cp:coreProperties>
</file>